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C6D" w:rsidRPr="001424E7" w:rsidRDefault="00E04C6D" w:rsidP="001424E7">
      <w:pPr>
        <w:adjustRightInd w:val="0"/>
        <w:snapToGrid w:val="0"/>
        <w:spacing w:line="360" w:lineRule="auto"/>
        <w:ind w:firstLineChars="200" w:firstLine="480"/>
        <w:rPr>
          <w:b/>
          <w:sz w:val="24"/>
          <w:szCs w:val="24"/>
        </w:rPr>
      </w:pPr>
      <w:r w:rsidRPr="001424E7">
        <w:rPr>
          <w:rFonts w:hint="eastAsia"/>
          <w:b/>
          <w:sz w:val="24"/>
          <w:szCs w:val="24"/>
        </w:rPr>
        <w:t>第</w:t>
      </w:r>
      <w:r w:rsidR="00A664A2">
        <w:rPr>
          <w:rFonts w:hint="eastAsia"/>
          <w:b/>
          <w:sz w:val="24"/>
          <w:szCs w:val="24"/>
        </w:rPr>
        <w:t>四</w:t>
      </w:r>
      <w:r w:rsidRPr="001424E7">
        <w:rPr>
          <w:rFonts w:hint="eastAsia"/>
          <w:b/>
          <w:sz w:val="24"/>
          <w:szCs w:val="24"/>
        </w:rPr>
        <w:t>次</w:t>
      </w:r>
      <w:r w:rsidRPr="001424E7">
        <w:rPr>
          <w:b/>
          <w:sz w:val="24"/>
          <w:szCs w:val="24"/>
        </w:rPr>
        <w:t>党课讲稿</w:t>
      </w:r>
      <w:r w:rsidRPr="001424E7">
        <w:rPr>
          <w:rFonts w:hint="eastAsia"/>
          <w:b/>
          <w:sz w:val="24"/>
          <w:szCs w:val="24"/>
        </w:rPr>
        <w:t>：</w:t>
      </w:r>
      <w:r w:rsidR="00A664A2" w:rsidRPr="00A664A2">
        <w:rPr>
          <w:rFonts w:hint="eastAsia"/>
          <w:b/>
          <w:sz w:val="24"/>
          <w:szCs w:val="24"/>
        </w:rPr>
        <w:t>对党员初心和使命的理解和认识</w:t>
      </w:r>
      <w:r w:rsidRPr="001424E7">
        <w:rPr>
          <w:rFonts w:hint="eastAsia"/>
          <w:b/>
          <w:sz w:val="24"/>
          <w:szCs w:val="24"/>
        </w:rPr>
        <w:t>。</w:t>
      </w:r>
    </w:p>
    <w:p w:rsidR="00E04C6D" w:rsidRPr="001424E7" w:rsidRDefault="00E04C6D" w:rsidP="001424E7">
      <w:pPr>
        <w:adjustRightInd w:val="0"/>
        <w:snapToGrid w:val="0"/>
        <w:spacing w:line="360" w:lineRule="auto"/>
        <w:ind w:firstLineChars="200" w:firstLine="480"/>
        <w:rPr>
          <w:sz w:val="24"/>
          <w:szCs w:val="24"/>
        </w:rPr>
      </w:pP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篇四</w:t>
      </w:r>
      <w:r w:rsidRPr="00A664A2">
        <w:rPr>
          <w:sz w:val="24"/>
          <w:szCs w:val="24"/>
        </w:rPr>
        <w:t>:党课讲稿2023专题党课</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我们常常会问自己，初心是什么</w:t>
      </w:r>
      <w:r w:rsidRPr="00A664A2">
        <w:rPr>
          <w:sz w:val="24"/>
          <w:szCs w:val="24"/>
        </w:rPr>
        <w:t>?是“人之初，性本善”的那份纯真，是“人生若只如初见”的那份美好。</w:t>
      </w:r>
      <w:r w:rsidRPr="00A664A2">
        <w:rPr>
          <w:rFonts w:hint="eastAsia"/>
          <w:sz w:val="24"/>
          <w:szCs w:val="24"/>
        </w:rPr>
        <w:t>还是“不畏浮云遮望眼”的那份勇气，</w:t>
      </w:r>
      <w:proofErr w:type="gramStart"/>
      <w:r w:rsidRPr="00A664A2">
        <w:rPr>
          <w:rFonts w:hint="eastAsia"/>
          <w:sz w:val="24"/>
          <w:szCs w:val="24"/>
        </w:rPr>
        <w:t>亦或</w:t>
      </w:r>
      <w:proofErr w:type="gramEnd"/>
      <w:r w:rsidRPr="00A664A2">
        <w:rPr>
          <w:rFonts w:hint="eastAsia"/>
          <w:sz w:val="24"/>
          <w:szCs w:val="24"/>
        </w:rPr>
        <w:t>是“惯看秋月春风”的那份淡泊</w:t>
      </w:r>
      <w:r w:rsidRPr="00A664A2">
        <w:rPr>
          <w:sz w:val="24"/>
          <w:szCs w:val="24"/>
        </w:rPr>
        <w:t>?</w:t>
      </w:r>
      <w:proofErr w:type="gramStart"/>
      <w:r w:rsidRPr="00A664A2">
        <w:rPr>
          <w:sz w:val="24"/>
          <w:szCs w:val="24"/>
        </w:rPr>
        <w:t>……不同的人</w:t>
      </w:r>
      <w:proofErr w:type="gramEnd"/>
      <w:r w:rsidRPr="00A664A2">
        <w:rPr>
          <w:sz w:val="24"/>
          <w:szCs w:val="24"/>
        </w:rPr>
        <w:t>，对初心会有不同的</w:t>
      </w:r>
      <w:r w:rsidRPr="00A664A2">
        <w:rPr>
          <w:rFonts w:hint="eastAsia"/>
          <w:sz w:val="24"/>
          <w:szCs w:val="24"/>
        </w:rPr>
        <w:t>理解，但相信我们每个人一直都走在不忘初心的路上。作为一名党员，更要时时刻刻问问自己，我们的初心是什么</w:t>
      </w:r>
      <w:r w:rsidRPr="00A664A2">
        <w:rPr>
          <w:sz w:val="24"/>
          <w:szCs w:val="24"/>
        </w:rPr>
        <w:t>?我们的使命又是什么?今天，我想和大家分享一下我对党员初心和使命的理解和认识。</w:t>
      </w:r>
    </w:p>
    <w:p w:rsidR="00A664A2" w:rsidRPr="00A664A2" w:rsidRDefault="00A664A2" w:rsidP="00A664A2">
      <w:pPr>
        <w:adjustRightInd w:val="0"/>
        <w:snapToGrid w:val="0"/>
        <w:spacing w:line="360" w:lineRule="auto"/>
        <w:ind w:firstLineChars="200" w:firstLine="480"/>
        <w:rPr>
          <w:b/>
          <w:sz w:val="24"/>
          <w:szCs w:val="24"/>
        </w:rPr>
      </w:pPr>
      <w:r w:rsidRPr="00A664A2">
        <w:rPr>
          <w:rFonts w:hint="eastAsia"/>
          <w:b/>
          <w:sz w:val="24"/>
          <w:szCs w:val="24"/>
        </w:rPr>
        <w:t>一、共产党人的不变初心</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初心是我们最开始的本心，最开始坚持的梦想</w:t>
      </w:r>
      <w:r w:rsidRPr="00A664A2">
        <w:rPr>
          <w:sz w:val="24"/>
          <w:szCs w:val="24"/>
        </w:rPr>
        <w:t>:中国共产党人的初心是什么?是带领广大的中国人民不断的</w:t>
      </w:r>
      <w:r w:rsidRPr="00A664A2">
        <w:rPr>
          <w:rFonts w:hint="eastAsia"/>
          <w:sz w:val="24"/>
          <w:szCs w:val="24"/>
        </w:rPr>
        <w:t>谋幸福、谋复兴、谋进步。</w:t>
      </w:r>
      <w:r w:rsidRPr="00A664A2">
        <w:rPr>
          <w:sz w:val="24"/>
          <w:szCs w:val="24"/>
        </w:rPr>
        <w:t>1921年，在嘉兴南湖的红船上，中国共产党应运而生。建党九十九年来，无论是弱</w:t>
      </w:r>
      <w:r w:rsidRPr="00A664A2">
        <w:rPr>
          <w:rFonts w:hint="eastAsia"/>
          <w:sz w:val="24"/>
          <w:szCs w:val="24"/>
        </w:rPr>
        <w:t>小还是强大，无论是顺境还是逆境，我们党都初心不改、矢志不渝，团结带领人民进行了艰苦卓绝的斗争，攻克了一个又一个看似不可攻克的难关，创造了一个又一个彪炳史册的人间奇迹。</w:t>
      </w:r>
    </w:p>
    <w:p w:rsidR="00A664A2" w:rsidRPr="00A664A2" w:rsidRDefault="00A664A2" w:rsidP="00A664A2">
      <w:pPr>
        <w:adjustRightInd w:val="0"/>
        <w:snapToGrid w:val="0"/>
        <w:spacing w:line="360" w:lineRule="auto"/>
        <w:ind w:firstLineChars="200" w:firstLine="480"/>
        <w:rPr>
          <w:sz w:val="24"/>
          <w:szCs w:val="24"/>
        </w:rPr>
      </w:pPr>
      <w:r w:rsidRPr="00A664A2">
        <w:rPr>
          <w:sz w:val="24"/>
          <w:szCs w:val="24"/>
        </w:rPr>
        <w:t>(</w:t>
      </w:r>
      <w:proofErr w:type="gramStart"/>
      <w:r w:rsidRPr="00A664A2">
        <w:rPr>
          <w:sz w:val="24"/>
          <w:szCs w:val="24"/>
        </w:rPr>
        <w:t>一</w:t>
      </w:r>
      <w:proofErr w:type="gramEnd"/>
      <w:r w:rsidRPr="00A664A2">
        <w:rPr>
          <w:sz w:val="24"/>
          <w:szCs w:val="24"/>
        </w:rPr>
        <w:t>)初心是不负党恩。“自从有了中国共产党，中国革命的面貌就焕然一新了。”党带领亿万人民走出了</w:t>
      </w:r>
      <w:r w:rsidRPr="00A664A2">
        <w:rPr>
          <w:rFonts w:hint="eastAsia"/>
          <w:sz w:val="24"/>
          <w:szCs w:val="24"/>
        </w:rPr>
        <w:t>“历史三峡”，历史上头一次由人民</w:t>
      </w:r>
      <w:proofErr w:type="gramStart"/>
      <w:r w:rsidRPr="00A664A2">
        <w:rPr>
          <w:rFonts w:hint="eastAsia"/>
          <w:sz w:val="24"/>
          <w:szCs w:val="24"/>
        </w:rPr>
        <w:t>当家做主</w:t>
      </w:r>
      <w:proofErr w:type="gramEnd"/>
      <w:r w:rsidRPr="00A664A2">
        <w:rPr>
          <w:rFonts w:hint="eastAsia"/>
          <w:sz w:val="24"/>
          <w:szCs w:val="24"/>
        </w:rPr>
        <w:t>的社会主义新中国在中国这块古老而悠久的大地上正式建立了历经建设、改革等时期的不懈奋斗，我国国内生产总值站上世界第二，对世界经济增长贡献率超过</w:t>
      </w:r>
      <w:r w:rsidRPr="00A664A2">
        <w:rPr>
          <w:sz w:val="24"/>
          <w:szCs w:val="24"/>
        </w:rPr>
        <w:t>30%。久经</w:t>
      </w:r>
      <w:r w:rsidRPr="00A664A2">
        <w:rPr>
          <w:rFonts w:hint="eastAsia"/>
          <w:sz w:val="24"/>
          <w:szCs w:val="24"/>
        </w:rPr>
        <w:t>磨难的中华民族迎来了从站起来，富起来到强起来的伟大飞跃，迎来了实现中华民族伟大复兴的光明前景。尤其是党的十八大以来，在以</w:t>
      </w:r>
      <w:r w:rsidRPr="00A664A2">
        <w:rPr>
          <w:sz w:val="24"/>
          <w:szCs w:val="24"/>
        </w:rPr>
        <w:t>近平同志为核心的党中央领导下，形成</w:t>
      </w:r>
      <w:r>
        <w:rPr>
          <w:rFonts w:hint="eastAsia"/>
          <w:sz w:val="24"/>
          <w:szCs w:val="24"/>
        </w:rPr>
        <w:t>习</w:t>
      </w:r>
      <w:r w:rsidRPr="00A664A2">
        <w:rPr>
          <w:sz w:val="24"/>
          <w:szCs w:val="24"/>
        </w:rPr>
        <w:t>近平新时代中国特色社会主义</w:t>
      </w:r>
      <w:r>
        <w:rPr>
          <w:rFonts w:hint="eastAsia"/>
          <w:sz w:val="24"/>
          <w:szCs w:val="24"/>
        </w:rPr>
        <w:t>思</w:t>
      </w:r>
      <w:r w:rsidRPr="00A664A2">
        <w:rPr>
          <w:sz w:val="24"/>
          <w:szCs w:val="24"/>
        </w:rPr>
        <w:t>想</w:t>
      </w:r>
      <w:r w:rsidRPr="00A664A2">
        <w:rPr>
          <w:rFonts w:hint="eastAsia"/>
          <w:sz w:val="24"/>
          <w:szCs w:val="24"/>
        </w:rPr>
        <w:t>为全面建成小康社会、实现“两个一百年”奋斗目标开辟</w:t>
      </w:r>
      <w:proofErr w:type="gramStart"/>
      <w:r w:rsidRPr="00A664A2">
        <w:rPr>
          <w:rFonts w:hint="eastAsia"/>
          <w:sz w:val="24"/>
          <w:szCs w:val="24"/>
        </w:rPr>
        <w:t>了广活道路</w:t>
      </w:r>
      <w:proofErr w:type="gramEnd"/>
      <w:r w:rsidRPr="00A664A2">
        <w:rPr>
          <w:rFonts w:hint="eastAsia"/>
          <w:sz w:val="24"/>
          <w:szCs w:val="24"/>
        </w:rPr>
        <w:t>，中国特色社会主义进入了新时代。世界上越来越多的国家和人民赞叹“中国奇迹”、对表“北京时间”、倾听“中国声音”，中国正以崭新姿态屹立东方，走向世界舞台中心。基于此，习近平总书记才会在党的十九大的报告</w:t>
      </w:r>
      <w:proofErr w:type="gramStart"/>
      <w:r w:rsidRPr="00A664A2">
        <w:rPr>
          <w:rFonts w:hint="eastAsia"/>
          <w:sz w:val="24"/>
          <w:szCs w:val="24"/>
        </w:rPr>
        <w:t>作出</w:t>
      </w:r>
      <w:proofErr w:type="gramEnd"/>
      <w:r w:rsidRPr="00A664A2">
        <w:rPr>
          <w:rFonts w:hint="eastAsia"/>
          <w:sz w:val="24"/>
          <w:szCs w:val="24"/>
        </w:rPr>
        <w:t>“站起来、富起来、强起来</w:t>
      </w:r>
      <w:r w:rsidRPr="00A664A2">
        <w:rPr>
          <w:sz w:val="24"/>
          <w:szCs w:val="24"/>
        </w:rPr>
        <w:t>"</w:t>
      </w:r>
      <w:r w:rsidRPr="00A664A2">
        <w:rPr>
          <w:rFonts w:hint="eastAsia"/>
          <w:sz w:val="24"/>
          <w:szCs w:val="24"/>
        </w:rPr>
        <w:t>的重要论断，简短的九个字展现了我们党和国家事业发展的历史性变革，揭示了中华民族走向伟大复兴的历史逻辑。</w:t>
      </w:r>
    </w:p>
    <w:p w:rsidR="00A664A2" w:rsidRPr="00A664A2" w:rsidRDefault="00A664A2" w:rsidP="00A664A2">
      <w:pPr>
        <w:adjustRightInd w:val="0"/>
        <w:snapToGrid w:val="0"/>
        <w:spacing w:line="360" w:lineRule="auto"/>
        <w:ind w:firstLineChars="200" w:firstLine="480"/>
        <w:rPr>
          <w:sz w:val="24"/>
          <w:szCs w:val="24"/>
        </w:rPr>
      </w:pPr>
      <w:r w:rsidRPr="00A664A2">
        <w:rPr>
          <w:sz w:val="24"/>
          <w:szCs w:val="24"/>
        </w:rPr>
        <w:lastRenderedPageBreak/>
        <w:t>(二)初心是不忘民本。总书记回忆起梁家</w:t>
      </w:r>
      <w:proofErr w:type="gramStart"/>
      <w:r w:rsidRPr="00A664A2">
        <w:rPr>
          <w:sz w:val="24"/>
          <w:szCs w:val="24"/>
        </w:rPr>
        <w:t>河曾经</w:t>
      </w:r>
      <w:proofErr w:type="gramEnd"/>
      <w:r w:rsidRPr="00A664A2">
        <w:rPr>
          <w:sz w:val="24"/>
          <w:szCs w:val="24"/>
        </w:rPr>
        <w:t>深情地说“我是黄土地的儿子。作为一个人民公仆，陕北</w:t>
      </w:r>
      <w:r w:rsidRPr="00A664A2">
        <w:rPr>
          <w:rFonts w:hint="eastAsia"/>
          <w:sz w:val="24"/>
          <w:szCs w:val="24"/>
        </w:rPr>
        <w:t>高原是我的根，因为这里培养出了我不变的信念</w:t>
      </w:r>
      <w:r w:rsidRPr="00A664A2">
        <w:rPr>
          <w:sz w:val="24"/>
          <w:szCs w:val="24"/>
        </w:rPr>
        <w:t>:要为人民做实事!"总书记还说“我的成长，进步应该说起始</w:t>
      </w:r>
      <w:r w:rsidRPr="00A664A2">
        <w:rPr>
          <w:rFonts w:hint="eastAsia"/>
          <w:sz w:val="24"/>
          <w:szCs w:val="24"/>
        </w:rPr>
        <w:t>于陕北的七年。最大的收获之一，就是让我懂得了什么叫群众。这是让我获益终生的东西。现在我还受益于此。</w:t>
      </w:r>
      <w:r w:rsidRPr="00A664A2">
        <w:rPr>
          <w:sz w:val="24"/>
          <w:szCs w:val="24"/>
        </w:rPr>
        <w:t>"近年来，我们常常见到的</w:t>
      </w:r>
      <w:proofErr w:type="gramStart"/>
      <w:r w:rsidRPr="00A664A2">
        <w:rPr>
          <w:sz w:val="24"/>
          <w:szCs w:val="24"/>
        </w:rPr>
        <w:t>一</w:t>
      </w:r>
      <w:proofErr w:type="gramEnd"/>
      <w:r w:rsidRPr="00A664A2">
        <w:rPr>
          <w:sz w:val="24"/>
          <w:szCs w:val="24"/>
        </w:rPr>
        <w:t>慕是，总书记不打招呼</w:t>
      </w:r>
      <w:proofErr w:type="gramStart"/>
      <w:r w:rsidRPr="00A664A2">
        <w:rPr>
          <w:sz w:val="24"/>
          <w:szCs w:val="24"/>
        </w:rPr>
        <w:t>不</w:t>
      </w:r>
      <w:proofErr w:type="gramEnd"/>
      <w:r w:rsidRPr="00A664A2">
        <w:rPr>
          <w:sz w:val="24"/>
          <w:szCs w:val="24"/>
        </w:rPr>
        <w:t>讲排场，直接出现在平民百姓中间，在北京街头的</w:t>
      </w:r>
      <w:r w:rsidRPr="00A664A2">
        <w:rPr>
          <w:rFonts w:hint="eastAsia"/>
          <w:sz w:val="24"/>
          <w:szCs w:val="24"/>
        </w:rPr>
        <w:t>快餐店里，他端着盘子，排队买饭，和百姓一起用餐</w:t>
      </w:r>
      <w:r w:rsidRPr="00A664A2">
        <w:rPr>
          <w:sz w:val="24"/>
          <w:szCs w:val="24"/>
        </w:rPr>
        <w:t>;春节来临，他自办年货，回到插过队的农村看望老乡，他</w:t>
      </w:r>
      <w:r w:rsidRPr="00A664A2">
        <w:rPr>
          <w:rFonts w:hint="eastAsia"/>
          <w:sz w:val="24"/>
          <w:szCs w:val="24"/>
        </w:rPr>
        <w:t>最牵挂的还是困难群众，关心他们吃得怎么样，住得怎么样，能不能过好新年，过好春节。习近平总书记时刻把群众放在心中最高的位置，牵挂群众，心系人民，他反复强调“不忘初心，牢记使命”，就是告诫我们要时刻牢记全心全意为人民服务的根本宗旨，永远保持对人民的赤子之心，不断带领群众创造更加幸福美好的生活。</w:t>
      </w:r>
    </w:p>
    <w:p w:rsidR="00A664A2" w:rsidRPr="00A664A2" w:rsidRDefault="00A664A2" w:rsidP="00A664A2">
      <w:pPr>
        <w:adjustRightInd w:val="0"/>
        <w:snapToGrid w:val="0"/>
        <w:spacing w:line="360" w:lineRule="auto"/>
        <w:ind w:firstLineChars="200" w:firstLine="480"/>
        <w:rPr>
          <w:sz w:val="24"/>
          <w:szCs w:val="24"/>
        </w:rPr>
      </w:pPr>
      <w:r w:rsidRPr="00A664A2">
        <w:rPr>
          <w:sz w:val="24"/>
          <w:szCs w:val="24"/>
        </w:rPr>
        <w:t>(三)初心是心怀天下。习近平曾说:“中华民族历来讲求天下一家’，主张民胞物与、协和万邦、天下</w:t>
      </w:r>
      <w:r w:rsidRPr="00A664A2">
        <w:rPr>
          <w:rFonts w:hint="eastAsia"/>
          <w:sz w:val="24"/>
          <w:szCs w:val="24"/>
        </w:rPr>
        <w:t>大同，憧憬</w:t>
      </w:r>
      <w:r w:rsidRPr="00A664A2">
        <w:rPr>
          <w:sz w:val="24"/>
          <w:szCs w:val="24"/>
        </w:rPr>
        <w:t>'大道之行，天下为公’的美好世界。《礼记·礼运》“大同篇”中说:“大道之行也，天下为公。</w:t>
      </w:r>
      <w:r w:rsidRPr="00A664A2">
        <w:rPr>
          <w:rFonts w:hint="eastAsia"/>
          <w:sz w:val="24"/>
          <w:szCs w:val="24"/>
        </w:rPr>
        <w:t>选贤与能，讲信修睦，故人不独亲其亲，</w:t>
      </w:r>
      <w:proofErr w:type="gramStart"/>
      <w:r w:rsidRPr="00A664A2">
        <w:rPr>
          <w:rFonts w:hint="eastAsia"/>
          <w:sz w:val="24"/>
          <w:szCs w:val="24"/>
        </w:rPr>
        <w:t>不</w:t>
      </w:r>
      <w:proofErr w:type="gramEnd"/>
      <w:r w:rsidRPr="00A664A2">
        <w:rPr>
          <w:rFonts w:hint="eastAsia"/>
          <w:sz w:val="24"/>
          <w:szCs w:val="24"/>
        </w:rPr>
        <w:t>独子其子，使老有所终，壮有所用，幼有所长，鳏寡孤独废疾者皆有所养</w:t>
      </w:r>
      <w:r w:rsidRPr="00A664A2">
        <w:rPr>
          <w:sz w:val="24"/>
          <w:szCs w:val="24"/>
        </w:rPr>
        <w:t>;男有分，女有归，</w:t>
      </w:r>
      <w:proofErr w:type="gramStart"/>
      <w:r w:rsidRPr="00A664A2">
        <w:rPr>
          <w:sz w:val="24"/>
          <w:szCs w:val="24"/>
        </w:rPr>
        <w:t>货恶其</w:t>
      </w:r>
      <w:proofErr w:type="gramEnd"/>
      <w:r w:rsidRPr="00A664A2">
        <w:rPr>
          <w:sz w:val="24"/>
          <w:szCs w:val="24"/>
        </w:rPr>
        <w:t>弃于地也不必藏于己，</w:t>
      </w:r>
      <w:proofErr w:type="gramStart"/>
      <w:r w:rsidRPr="00A664A2">
        <w:rPr>
          <w:sz w:val="24"/>
          <w:szCs w:val="24"/>
        </w:rPr>
        <w:t>力恶其不</w:t>
      </w:r>
      <w:proofErr w:type="gramEnd"/>
      <w:r w:rsidRPr="00A664A2">
        <w:rPr>
          <w:sz w:val="24"/>
          <w:szCs w:val="24"/>
        </w:rPr>
        <w:t>出于身也不必为己，是故谋闭而不兴，盗窃乱</w:t>
      </w:r>
      <w:r w:rsidRPr="00A664A2">
        <w:rPr>
          <w:rFonts w:hint="eastAsia"/>
          <w:sz w:val="24"/>
          <w:szCs w:val="24"/>
        </w:rPr>
        <w:t>贼而不作，故外户而不闭，是谓大同。</w:t>
      </w:r>
      <w:r w:rsidRPr="00A664A2">
        <w:rPr>
          <w:sz w:val="24"/>
          <w:szCs w:val="24"/>
        </w:rPr>
        <w:t>"这是中国古代先贤对人类理想社会的一种憧憬;天下太平，人人和睦</w:t>
      </w:r>
      <w:r w:rsidRPr="00A664A2">
        <w:rPr>
          <w:rFonts w:hint="eastAsia"/>
          <w:sz w:val="24"/>
          <w:szCs w:val="24"/>
        </w:rPr>
        <w:t>相处，丰衣足食，安居乐业。为实现天下大同，大禹三过家门而不入，范仲淹“先天下之忧而忧，后天下之乐而乐”，林则徐“</w:t>
      </w:r>
      <w:proofErr w:type="gramStart"/>
      <w:r w:rsidRPr="00A664A2">
        <w:rPr>
          <w:rFonts w:hint="eastAsia"/>
          <w:sz w:val="24"/>
          <w:szCs w:val="24"/>
        </w:rPr>
        <w:t>苟</w:t>
      </w:r>
      <w:proofErr w:type="gramEnd"/>
      <w:r w:rsidRPr="00A664A2">
        <w:rPr>
          <w:rFonts w:hint="eastAsia"/>
          <w:sz w:val="24"/>
          <w:szCs w:val="24"/>
        </w:rPr>
        <w:t>利国家生死以，岂因祸福避趋之”。“天下兴亡，匹夫有责”，为了人民的幸福，国家的发展，民族的复兴而努力奋斗，我们</w:t>
      </w:r>
      <w:proofErr w:type="gramStart"/>
      <w:r w:rsidRPr="00A664A2">
        <w:rPr>
          <w:rFonts w:hint="eastAsia"/>
          <w:sz w:val="24"/>
          <w:szCs w:val="24"/>
        </w:rPr>
        <w:t>每个人都责无</w:t>
      </w:r>
      <w:proofErr w:type="gramEnd"/>
      <w:r w:rsidRPr="00A664A2">
        <w:rPr>
          <w:rFonts w:hint="eastAsia"/>
          <w:sz w:val="24"/>
          <w:szCs w:val="24"/>
        </w:rPr>
        <w:t>旁待。</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二、共产党人的历史使命</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使命是人们为实现未来伟大美好目标任务所应承担的责任，担当则是事物承受的能力，没有担当，使命就会成为空谈。习近平总书记说</w:t>
      </w:r>
      <w:r w:rsidRPr="00A664A2">
        <w:rPr>
          <w:sz w:val="24"/>
          <w:szCs w:val="24"/>
        </w:rPr>
        <w:t>:“一个人的担当有多大，事业就有多大。”中国共产党一经成立，就义无反顾</w:t>
      </w:r>
      <w:r w:rsidRPr="00A664A2">
        <w:rPr>
          <w:rFonts w:hint="eastAsia"/>
          <w:sz w:val="24"/>
          <w:szCs w:val="24"/>
        </w:rPr>
        <w:t>肩负起实现中华民族伟大复兴的历史使命，就把坚持“人民利益高于一切”鲜明地写在自己的旗帜上，把全心全意为人民服务作为根本宗旨。</w:t>
      </w:r>
      <w:r w:rsidRPr="00A664A2">
        <w:rPr>
          <w:sz w:val="24"/>
          <w:szCs w:val="24"/>
        </w:rPr>
        <w:t>1925年，毛泽东同志在《政治周报》发刊词中写下“为了使中华民族得到解</w:t>
      </w:r>
      <w:r w:rsidRPr="00A664A2">
        <w:rPr>
          <w:rFonts w:hint="eastAsia"/>
          <w:sz w:val="24"/>
          <w:szCs w:val="24"/>
        </w:rPr>
        <w:t>放，为了实现人民的统治，为了使人民得到经</w:t>
      </w:r>
      <w:r w:rsidRPr="00A664A2">
        <w:rPr>
          <w:rFonts w:hint="eastAsia"/>
          <w:sz w:val="24"/>
          <w:szCs w:val="24"/>
        </w:rPr>
        <w:lastRenderedPageBreak/>
        <w:t>济的幸福”。为人民谋幸福，为中华民族谋复兴，为中国实现强国梦，就是中国共产党的使命和担当。实现中华民族伟大复兴这一伟大梦想，必须进行伟大斗争、建设伟大工程、推进伟大事业。</w:t>
      </w:r>
    </w:p>
    <w:p w:rsidR="00A664A2" w:rsidRPr="00A664A2" w:rsidRDefault="00A664A2" w:rsidP="00A664A2">
      <w:pPr>
        <w:adjustRightInd w:val="0"/>
        <w:snapToGrid w:val="0"/>
        <w:spacing w:line="360" w:lineRule="auto"/>
        <w:ind w:firstLineChars="200" w:firstLine="480"/>
        <w:rPr>
          <w:sz w:val="24"/>
          <w:szCs w:val="24"/>
        </w:rPr>
      </w:pPr>
      <w:r w:rsidRPr="00A664A2">
        <w:rPr>
          <w:sz w:val="24"/>
          <w:szCs w:val="24"/>
        </w:rPr>
        <w:t>(</w:t>
      </w:r>
      <w:proofErr w:type="gramStart"/>
      <w:r w:rsidRPr="00A664A2">
        <w:rPr>
          <w:sz w:val="24"/>
          <w:szCs w:val="24"/>
        </w:rPr>
        <w:t>一</w:t>
      </w:r>
      <w:proofErr w:type="gramEnd"/>
      <w:r w:rsidRPr="00A664A2">
        <w:rPr>
          <w:sz w:val="24"/>
          <w:szCs w:val="24"/>
        </w:rPr>
        <w:t>)伟大斗争扫清前行障碍</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发展中国特色社会主义是一项长期而艰巨的历史任务，必须进行具有许多新的历史特点的伟大斗争。党的十八大以来，习近平同志反复强调，“我们正在进行具有许多新的历史特点的伟大斗争，面临的挑战和困难前所未有”。面对新形势新挑战，我们党要团结带领人民有效应对重大挑战、抵御重大风险、克服重大阻力、解决重大矛盾，必须进行具有许多新的历史特点的伟大斗争，才能实现中华民族伟大复兴的中国梦</w:t>
      </w:r>
      <w:r>
        <w:rPr>
          <w:rFonts w:hint="eastAsia"/>
          <w:sz w:val="24"/>
          <w:szCs w:val="24"/>
        </w:rPr>
        <w:t>。</w:t>
      </w:r>
    </w:p>
    <w:p w:rsidR="00A664A2" w:rsidRPr="00A664A2" w:rsidRDefault="00A664A2" w:rsidP="00A664A2">
      <w:pPr>
        <w:adjustRightInd w:val="0"/>
        <w:snapToGrid w:val="0"/>
        <w:spacing w:line="360" w:lineRule="auto"/>
        <w:ind w:firstLineChars="200" w:firstLine="480"/>
        <w:rPr>
          <w:sz w:val="24"/>
          <w:szCs w:val="24"/>
        </w:rPr>
      </w:pPr>
      <w:r w:rsidRPr="00A664A2">
        <w:rPr>
          <w:sz w:val="24"/>
          <w:szCs w:val="24"/>
        </w:rPr>
        <w:t>(二)伟大工程锻造坚强领导核心</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中国特色社会主义</w:t>
      </w:r>
      <w:proofErr w:type="gramStart"/>
      <w:r w:rsidRPr="00A664A2">
        <w:rPr>
          <w:rFonts w:hint="eastAsia"/>
          <w:sz w:val="24"/>
          <w:szCs w:val="24"/>
        </w:rPr>
        <w:t>最</w:t>
      </w:r>
      <w:proofErr w:type="gramEnd"/>
      <w:r w:rsidRPr="00A664A2">
        <w:rPr>
          <w:rFonts w:hint="eastAsia"/>
          <w:sz w:val="24"/>
          <w:szCs w:val="24"/>
        </w:rPr>
        <w:t>本质的特征是中国共产党领导，中国特色社会主义制度的最大优势是中国共产党领导。中国特色社会主义进入新时代，我们党要团结带领人民进行伟大斗争、推进伟大事业、实现伟大梦想，就必须坚持以改革创新精神全面推进党的建设新的伟大工程，把党建设得更加坚强有力，必须以更大的决心、更大的勇气、更大的气力抓紧抓好管党治党，全面推进党的建设新的伟大工程。</w:t>
      </w:r>
    </w:p>
    <w:p w:rsidR="00A664A2" w:rsidRPr="00A664A2" w:rsidRDefault="00A664A2" w:rsidP="00A664A2">
      <w:pPr>
        <w:adjustRightInd w:val="0"/>
        <w:snapToGrid w:val="0"/>
        <w:spacing w:line="360" w:lineRule="auto"/>
        <w:ind w:firstLineChars="200" w:firstLine="480"/>
        <w:rPr>
          <w:sz w:val="24"/>
          <w:szCs w:val="24"/>
        </w:rPr>
      </w:pPr>
      <w:r w:rsidRPr="00A664A2">
        <w:rPr>
          <w:sz w:val="24"/>
          <w:szCs w:val="24"/>
        </w:rPr>
        <w:t>(三)伟大事业宣示旗帜道路</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中国特色社会主义道路是实现社会主义现代化、创造人民美好生活的必由之路，中国特色社会主义文化是激励全党全国各族人民奋勇前进的强大精神力量。进行伟大斗争、建设伟大工程、推进伟大事业、实现伟大梦想，必须坚定道路自信、理论自信、制度自信、文化自信，始终高举中国特色社会主义伟大旗帜。</w:t>
      </w:r>
    </w:p>
    <w:p w:rsidR="00A664A2" w:rsidRPr="00A664A2" w:rsidRDefault="00A664A2" w:rsidP="00A664A2">
      <w:pPr>
        <w:adjustRightInd w:val="0"/>
        <w:snapToGrid w:val="0"/>
        <w:spacing w:line="360" w:lineRule="auto"/>
        <w:ind w:firstLineChars="200" w:firstLine="480"/>
        <w:rPr>
          <w:sz w:val="24"/>
          <w:szCs w:val="24"/>
        </w:rPr>
      </w:pPr>
      <w:r w:rsidRPr="00A664A2">
        <w:rPr>
          <w:sz w:val="24"/>
          <w:szCs w:val="24"/>
        </w:rPr>
        <w:t>(四)伟大梦想彰显初心使命</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实现中华民族伟大复兴的中国梦，就是要实现国家富强、民族振兴，人民幸福，必须紧紧依靠人民来实现，必须不断为人民造福。因此，必须永远把人民对美好生活的向往作为奋斗目标，随时随刻倾听人民呼声、回应人民期待，使发展成果更多更公平惠及全体人民，朝着共同富裕方向稳步前进。应坚持人民主体地位、尊重人民首创精神，广泛动员和组织人民投身到实现全面建成小康社会，全</w:t>
      </w:r>
      <w:r w:rsidRPr="00A664A2">
        <w:rPr>
          <w:rFonts w:hint="eastAsia"/>
          <w:sz w:val="24"/>
          <w:szCs w:val="24"/>
        </w:rPr>
        <w:lastRenderedPageBreak/>
        <w:t>面建设社会主义现代化国家，实现中华民族伟大复兴中国梦的历史潮流中，汇聚实干兴邦的强大正能量。</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三、坚守入党初心，坚定理想信念</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理想是灯塔，光芒万丈，指引前进的方向</w:t>
      </w:r>
      <w:r w:rsidRPr="00A664A2">
        <w:rPr>
          <w:sz w:val="24"/>
          <w:szCs w:val="24"/>
        </w:rPr>
        <w:t>;信念是甘泉，润物无声，提供奋斗的动力。心中有方向、脚下有</w:t>
      </w:r>
      <w:r w:rsidRPr="00A664A2">
        <w:rPr>
          <w:rFonts w:hint="eastAsia"/>
          <w:sz w:val="24"/>
          <w:szCs w:val="24"/>
        </w:rPr>
        <w:t>力量。无论何时何地，作为一名共产党员都必须时刻坚守“初心”，永保党员本色，才能确保我们党的事业不断向前。</w:t>
      </w:r>
    </w:p>
    <w:p w:rsidR="00A664A2" w:rsidRPr="00A664A2" w:rsidRDefault="00A664A2" w:rsidP="00A664A2">
      <w:pPr>
        <w:adjustRightInd w:val="0"/>
        <w:snapToGrid w:val="0"/>
        <w:spacing w:line="360" w:lineRule="auto"/>
        <w:ind w:firstLineChars="200" w:firstLine="480"/>
        <w:rPr>
          <w:sz w:val="24"/>
          <w:szCs w:val="24"/>
        </w:rPr>
      </w:pPr>
      <w:r w:rsidRPr="00A664A2">
        <w:rPr>
          <w:sz w:val="24"/>
          <w:szCs w:val="24"/>
        </w:rPr>
        <w:t>(</w:t>
      </w:r>
      <w:proofErr w:type="gramStart"/>
      <w:r w:rsidRPr="00A664A2">
        <w:rPr>
          <w:sz w:val="24"/>
          <w:szCs w:val="24"/>
        </w:rPr>
        <w:t>一</w:t>
      </w:r>
      <w:proofErr w:type="gramEnd"/>
      <w:r w:rsidRPr="00A664A2">
        <w:rPr>
          <w:sz w:val="24"/>
          <w:szCs w:val="24"/>
        </w:rPr>
        <w:t>)坚守对共产主义的坚定信仰。树根不摇、则枝叶荣茂。信念是灵魂根本，是精神支柱，是力量源泉。</w:t>
      </w:r>
      <w:r w:rsidRPr="00A664A2">
        <w:rPr>
          <w:rFonts w:hint="eastAsia"/>
          <w:sz w:val="24"/>
          <w:szCs w:val="24"/>
        </w:rPr>
        <w:t>正处在社会转型时期和深刻变革中的中国，尤其需要强化对信仰的忠诚守望，为了把我们党绘出的宏伟蓝图变成现实，就需要每一位共产党人永远保持对信仰信念的坚定执看，筑牢信仰之基、补足精神之钙、把稳思想之舵。</w:t>
      </w:r>
    </w:p>
    <w:p w:rsidR="00A664A2" w:rsidRPr="00A664A2" w:rsidRDefault="00A664A2" w:rsidP="00A664A2">
      <w:pPr>
        <w:adjustRightInd w:val="0"/>
        <w:snapToGrid w:val="0"/>
        <w:spacing w:line="360" w:lineRule="auto"/>
        <w:ind w:firstLineChars="200" w:firstLine="480"/>
        <w:rPr>
          <w:sz w:val="24"/>
          <w:szCs w:val="24"/>
        </w:rPr>
      </w:pPr>
      <w:r w:rsidRPr="00A664A2">
        <w:rPr>
          <w:sz w:val="24"/>
          <w:szCs w:val="24"/>
        </w:rPr>
        <w:t>(二)坚守对共产党的绝对忠诚。“天下至德，莫大于忠”。忠诚作为党员干部的第一品质，根植于朴素情</w:t>
      </w:r>
      <w:r w:rsidRPr="00A664A2">
        <w:rPr>
          <w:rFonts w:hint="eastAsia"/>
          <w:sz w:val="24"/>
          <w:szCs w:val="24"/>
        </w:rPr>
        <w:t>感、升华于理性自觉，体现于具体工作。党员干部守初心，就是要始终保持思想上的绝对纯洁、信念上的绝对坚定、政治上的绝对清醒，对党一心一意，始终如一，忠心热爱党，铁心跟党走，以“忠心”守“初心”。</w:t>
      </w:r>
    </w:p>
    <w:p w:rsidR="006B5B9C" w:rsidRDefault="00A664A2" w:rsidP="00A664A2">
      <w:pPr>
        <w:adjustRightInd w:val="0"/>
        <w:snapToGrid w:val="0"/>
        <w:spacing w:line="360" w:lineRule="auto"/>
        <w:ind w:firstLineChars="200" w:firstLine="480"/>
        <w:rPr>
          <w:sz w:val="24"/>
          <w:szCs w:val="24"/>
        </w:rPr>
      </w:pPr>
      <w:r w:rsidRPr="00A664A2">
        <w:rPr>
          <w:sz w:val="24"/>
          <w:szCs w:val="24"/>
        </w:rPr>
        <w:t>(三)坚守对人民群众的赤子之心。始终坚持密切联系群众、全心全意为人民服务，带领人民创造更加幸福</w:t>
      </w:r>
      <w:r w:rsidRPr="00A664A2">
        <w:rPr>
          <w:rFonts w:hint="eastAsia"/>
          <w:sz w:val="24"/>
          <w:szCs w:val="24"/>
        </w:rPr>
        <w:t>美好的生活，以直</w:t>
      </w:r>
      <w:proofErr w:type="gramStart"/>
      <w:r w:rsidRPr="00A664A2">
        <w:rPr>
          <w:rFonts w:hint="eastAsia"/>
          <w:sz w:val="24"/>
          <w:szCs w:val="24"/>
        </w:rPr>
        <w:t>挚</w:t>
      </w:r>
      <w:proofErr w:type="gramEnd"/>
      <w:r w:rsidRPr="00A664A2">
        <w:rPr>
          <w:rFonts w:hint="eastAsia"/>
          <w:sz w:val="24"/>
          <w:szCs w:val="24"/>
        </w:rPr>
        <w:t>的人民情怀滋养初心，以牢固的公仆意识</w:t>
      </w:r>
      <w:proofErr w:type="gramStart"/>
      <w:r w:rsidRPr="00A664A2">
        <w:rPr>
          <w:rFonts w:hint="eastAsia"/>
          <w:sz w:val="24"/>
          <w:szCs w:val="24"/>
        </w:rPr>
        <w:t>践行</w:t>
      </w:r>
      <w:proofErr w:type="gramEnd"/>
      <w:r w:rsidRPr="00A664A2">
        <w:rPr>
          <w:rFonts w:hint="eastAsia"/>
          <w:sz w:val="24"/>
          <w:szCs w:val="24"/>
        </w:rPr>
        <w:t>初心，以“直心”</w:t>
      </w:r>
      <w:proofErr w:type="gramStart"/>
      <w:r w:rsidRPr="00A664A2">
        <w:rPr>
          <w:rFonts w:hint="eastAsia"/>
          <w:sz w:val="24"/>
          <w:szCs w:val="24"/>
        </w:rPr>
        <w:t>践</w:t>
      </w:r>
      <w:proofErr w:type="gramEnd"/>
      <w:r w:rsidRPr="00A664A2">
        <w:rPr>
          <w:rFonts w:hint="eastAsia"/>
          <w:sz w:val="24"/>
          <w:szCs w:val="24"/>
        </w:rPr>
        <w:t>“初心”，不断增强人</w:t>
      </w:r>
      <w:r>
        <w:rPr>
          <w:rFonts w:hint="eastAsia"/>
          <w:sz w:val="24"/>
          <w:szCs w:val="24"/>
        </w:rPr>
        <w:t>民的获得感、幸福感、安全感。</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四、</w:t>
      </w:r>
      <w:proofErr w:type="gramStart"/>
      <w:r w:rsidRPr="00A664A2">
        <w:rPr>
          <w:rFonts w:hint="eastAsia"/>
          <w:sz w:val="24"/>
          <w:szCs w:val="24"/>
        </w:rPr>
        <w:t>践行</w:t>
      </w:r>
      <w:proofErr w:type="gramEnd"/>
      <w:r w:rsidRPr="00A664A2">
        <w:rPr>
          <w:rFonts w:hint="eastAsia"/>
          <w:sz w:val="24"/>
          <w:szCs w:val="24"/>
        </w:rPr>
        <w:t>党员使命勇于担当作为</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新时代新征程，我们要以战斗者的姿态，开拓者的精神，以最强决心，最新思路，最大力度，最实举措，迅速行动起来，积极投身到新时代精神文明建设的新实践中。</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一是勇于担当负责。勇于担当是担使命不可或缺的组成部分，</w:t>
      </w:r>
      <w:proofErr w:type="gramStart"/>
      <w:r w:rsidRPr="00A664A2">
        <w:rPr>
          <w:rFonts w:hint="eastAsia"/>
          <w:sz w:val="24"/>
          <w:szCs w:val="24"/>
        </w:rPr>
        <w:t>覆职尽责</w:t>
      </w:r>
      <w:proofErr w:type="gramEnd"/>
      <w:r w:rsidRPr="00A664A2">
        <w:rPr>
          <w:rFonts w:hint="eastAsia"/>
          <w:sz w:val="24"/>
          <w:szCs w:val="24"/>
        </w:rPr>
        <w:t>是对党员干部的最基本要求。面对矛盾困难要敢于迎难而上，积极寻找对策，逢山开路，遇水架桥</w:t>
      </w:r>
      <w:r w:rsidRPr="00A664A2">
        <w:rPr>
          <w:sz w:val="24"/>
          <w:szCs w:val="24"/>
        </w:rPr>
        <w:t>:面对风险挑战要敢干挺身而出，站得出来，顶</w:t>
      </w:r>
      <w:r w:rsidRPr="00A664A2">
        <w:rPr>
          <w:rFonts w:hint="eastAsia"/>
          <w:sz w:val="24"/>
          <w:szCs w:val="24"/>
        </w:rPr>
        <w:t>得上去</w:t>
      </w:r>
      <w:r w:rsidRPr="00A664A2">
        <w:rPr>
          <w:sz w:val="24"/>
          <w:szCs w:val="24"/>
        </w:rPr>
        <w:t>;面对歪风邪气要敢于斗争，坚决抵制、坚决反对</w:t>
      </w:r>
      <w:r>
        <w:rPr>
          <w:rFonts w:hint="eastAsia"/>
          <w:sz w:val="24"/>
          <w:szCs w:val="24"/>
        </w:rPr>
        <w:t>。</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二是积极主动作为。主动作为不仅要担起自己该担的责任，守住“自留地”、</w:t>
      </w:r>
      <w:r w:rsidRPr="00A664A2">
        <w:rPr>
          <w:rFonts w:hint="eastAsia"/>
          <w:sz w:val="24"/>
          <w:szCs w:val="24"/>
        </w:rPr>
        <w:lastRenderedPageBreak/>
        <w:t>耕好“责任田”，把该做的事做好，该尽的责</w:t>
      </w:r>
      <w:proofErr w:type="gramStart"/>
      <w:r w:rsidRPr="00A664A2">
        <w:rPr>
          <w:rFonts w:hint="eastAsia"/>
          <w:sz w:val="24"/>
          <w:szCs w:val="24"/>
        </w:rPr>
        <w:t>尽到位</w:t>
      </w:r>
      <w:proofErr w:type="gramEnd"/>
      <w:r w:rsidRPr="00A664A2">
        <w:rPr>
          <w:sz w:val="24"/>
          <w:szCs w:val="24"/>
        </w:rPr>
        <w:t>:还要自我加压，充分发挥党员的先锋模范作用，团结带领身边人共同为实现中华民族</w:t>
      </w:r>
      <w:r w:rsidRPr="00A664A2">
        <w:rPr>
          <w:rFonts w:hint="eastAsia"/>
          <w:sz w:val="24"/>
          <w:szCs w:val="24"/>
        </w:rPr>
        <w:t>伟大复兴而努力奋斗。</w:t>
      </w:r>
    </w:p>
    <w:p w:rsidR="00A664A2" w:rsidRPr="00A664A2" w:rsidRDefault="00A664A2" w:rsidP="00A664A2">
      <w:pPr>
        <w:adjustRightInd w:val="0"/>
        <w:snapToGrid w:val="0"/>
        <w:spacing w:line="360" w:lineRule="auto"/>
        <w:ind w:firstLineChars="200" w:firstLine="480"/>
        <w:rPr>
          <w:sz w:val="24"/>
          <w:szCs w:val="24"/>
        </w:rPr>
      </w:pPr>
      <w:r w:rsidRPr="00A664A2">
        <w:rPr>
          <w:rFonts w:hint="eastAsia"/>
          <w:sz w:val="24"/>
          <w:szCs w:val="24"/>
        </w:rPr>
        <w:t>三是严守纪律规矩。“人不以规矩则废，党不以规矩则乱”，讲政治是我们管党治党、避免犯颠覆性错误的根本保证，而严明政治纪律和政治规矩则是我们</w:t>
      </w:r>
      <w:proofErr w:type="gramStart"/>
      <w:r w:rsidRPr="00A664A2">
        <w:rPr>
          <w:rFonts w:hint="eastAsia"/>
          <w:sz w:val="24"/>
          <w:szCs w:val="24"/>
        </w:rPr>
        <w:t>党事业</w:t>
      </w:r>
      <w:proofErr w:type="gramEnd"/>
      <w:r w:rsidRPr="00A664A2">
        <w:rPr>
          <w:rFonts w:hint="eastAsia"/>
          <w:sz w:val="24"/>
          <w:szCs w:val="24"/>
        </w:rPr>
        <w:t>兴旺发达的生命线，是立党之纲、治党之需、强党之要。党员干部要始终让自己的行为置身于纪律和规矩之下，在党言党，在党忧党，在党为党，切实把对党忠诚作为一名共产党员必须坚守的生命线，时刻与党中央保持高度一致。</w:t>
      </w:r>
    </w:p>
    <w:p w:rsidR="00A664A2" w:rsidRPr="001424E7" w:rsidRDefault="00A664A2" w:rsidP="00A664A2">
      <w:pPr>
        <w:adjustRightInd w:val="0"/>
        <w:snapToGrid w:val="0"/>
        <w:spacing w:line="360" w:lineRule="auto"/>
        <w:ind w:firstLineChars="200" w:firstLine="480"/>
        <w:rPr>
          <w:rFonts w:hint="eastAsia"/>
          <w:sz w:val="24"/>
          <w:szCs w:val="24"/>
        </w:rPr>
      </w:pPr>
      <w:r w:rsidRPr="00A664A2">
        <w:rPr>
          <w:rFonts w:hint="eastAsia"/>
          <w:sz w:val="24"/>
          <w:szCs w:val="24"/>
        </w:rPr>
        <w:t>历史的画卷，总是在砥砺前行中铺展</w:t>
      </w:r>
      <w:r w:rsidRPr="00A664A2">
        <w:rPr>
          <w:sz w:val="24"/>
          <w:szCs w:val="24"/>
        </w:rPr>
        <w:t>:时代的华章，总是在新的</w:t>
      </w:r>
      <w:proofErr w:type="gramStart"/>
      <w:r w:rsidRPr="00A664A2">
        <w:rPr>
          <w:sz w:val="24"/>
          <w:szCs w:val="24"/>
        </w:rPr>
        <w:t>奋斗里</w:t>
      </w:r>
      <w:proofErr w:type="gramEnd"/>
      <w:r w:rsidRPr="00A664A2">
        <w:rPr>
          <w:sz w:val="24"/>
          <w:szCs w:val="24"/>
        </w:rPr>
        <w:t>书写。当前，中国特色社会主义已经</w:t>
      </w:r>
      <w:r w:rsidRPr="00A664A2">
        <w:rPr>
          <w:rFonts w:hint="eastAsia"/>
          <w:sz w:val="24"/>
          <w:szCs w:val="24"/>
        </w:rPr>
        <w:t>进入新时代，让我们在习近平新时代中国特色社会主义思想指引下，树牢“四个意识”、坚定“四个自信”、坚决做到“两个维护”，不忘初心，牢记使命，勇于担当，积极作为，从自己做起，从小事做起，从眼前做起，奋力开创新时代</w:t>
      </w:r>
      <w:bookmarkStart w:id="0" w:name="_GoBack"/>
      <w:bookmarkEnd w:id="0"/>
      <w:r w:rsidRPr="00A664A2">
        <w:rPr>
          <w:rFonts w:hint="eastAsia"/>
          <w:sz w:val="24"/>
          <w:szCs w:val="24"/>
        </w:rPr>
        <w:t>发展新局面，为实现美丽中国梦、建设幸福美好新</w:t>
      </w:r>
      <w:r>
        <w:rPr>
          <w:rFonts w:hint="eastAsia"/>
          <w:sz w:val="24"/>
          <w:szCs w:val="24"/>
        </w:rPr>
        <w:t>生活</w:t>
      </w:r>
      <w:r w:rsidRPr="00A664A2">
        <w:rPr>
          <w:rFonts w:hint="eastAsia"/>
          <w:sz w:val="24"/>
          <w:szCs w:val="24"/>
        </w:rPr>
        <w:t>而努力奋斗</w:t>
      </w:r>
      <w:r w:rsidRPr="00A664A2">
        <w:rPr>
          <w:sz w:val="24"/>
          <w:szCs w:val="24"/>
        </w:rPr>
        <w:t>!</w:t>
      </w:r>
    </w:p>
    <w:sectPr w:rsidR="00A664A2" w:rsidRPr="00142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6F"/>
    <w:rsid w:val="00036DF0"/>
    <w:rsid w:val="001424E7"/>
    <w:rsid w:val="001D0D6F"/>
    <w:rsid w:val="00712450"/>
    <w:rsid w:val="007D0D7E"/>
    <w:rsid w:val="00A664A2"/>
    <w:rsid w:val="00E0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FD8"/>
  <w15:chartTrackingRefBased/>
  <w15:docId w15:val="{B60FC698-65F8-4AF5-AFC0-BC28B871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578</Words>
  <Characters>3296</Characters>
  <Application>Microsoft Office Word</Application>
  <DocSecurity>0</DocSecurity>
  <Lines>27</Lines>
  <Paragraphs>7</Paragraphs>
  <ScaleCrop>false</ScaleCrop>
  <Company>China</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2023-07-06T03:09:00Z</dcterms:created>
  <dcterms:modified xsi:type="dcterms:W3CDTF">2023-07-06T03:25:00Z</dcterms:modified>
</cp:coreProperties>
</file>