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95" w:lineRule="auto"/>
        <w:rPr>
          <w:rFonts w:ascii="Arial"/>
          <w:sz w:val="21"/>
        </w:rPr>
      </w:pPr>
    </w:p>
    <w:p>
      <w:pPr>
        <w:spacing w:before="140" w:line="224" w:lineRule="auto"/>
        <w:ind w:left="897"/>
        <w:rPr>
          <w:rFonts w:ascii="宋体" w:hAnsi="宋体" w:eastAsia="宋体" w:cs="宋体"/>
          <w:sz w:val="43"/>
          <w:szCs w:val="43"/>
        </w:rPr>
      </w:pPr>
      <w:bookmarkStart w:id="0" w:name="_GoBack"/>
      <w:bookmarkEnd w:id="0"/>
      <w:r>
        <w:rPr>
          <w:rFonts w:ascii="宋体" w:hAnsi="宋体" w:eastAsia="宋体" w:cs="宋体"/>
          <w:spacing w:val="7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关于组织开展</w:t>
      </w:r>
      <w:r>
        <w:rPr>
          <w:rFonts w:ascii="宋体" w:hAnsi="宋体" w:eastAsia="宋体" w:cs="宋体"/>
          <w:spacing w:val="-95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7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2</w:t>
      </w:r>
      <w:r>
        <w:rPr>
          <w:rFonts w:ascii="宋体" w:hAnsi="宋体" w:eastAsia="宋体" w:cs="宋体"/>
          <w:spacing w:val="-80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7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月份主题党日的通知</w:t>
      </w:r>
    </w:p>
    <w:p>
      <w:pPr>
        <w:spacing w:line="300" w:lineRule="auto"/>
        <w:rPr>
          <w:rFonts w:ascii="Arial"/>
          <w:sz w:val="21"/>
        </w:rPr>
      </w:pPr>
    </w:p>
    <w:p>
      <w:pPr>
        <w:spacing w:line="300" w:lineRule="auto"/>
        <w:rPr>
          <w:rFonts w:ascii="Arial"/>
          <w:sz w:val="21"/>
        </w:rPr>
      </w:pPr>
    </w:p>
    <w:p>
      <w:pPr>
        <w:pStyle w:val="2"/>
        <w:spacing w:before="101" w:line="562" w:lineRule="exact"/>
        <w:ind w:left="1"/>
      </w:pPr>
      <w:r>
        <w:rPr>
          <w:spacing w:val="5"/>
          <w:position w:val="18"/>
        </w:rPr>
        <w:t>各镇党委，街道、高新区福山园、经济开发区工委，区直机关工</w:t>
      </w:r>
    </w:p>
    <w:p>
      <w:pPr>
        <w:pStyle w:val="2"/>
        <w:spacing w:line="222" w:lineRule="auto"/>
        <w:ind w:left="10"/>
      </w:pPr>
      <w:r>
        <w:rPr>
          <w:spacing w:val="9"/>
        </w:rPr>
        <w:t>委，教育工委，供电公司、北方家纺公司、</w:t>
      </w:r>
      <w:r>
        <w:rPr>
          <w:spacing w:val="8"/>
        </w:rPr>
        <w:t>社会组织党委：</w:t>
      </w:r>
    </w:p>
    <w:p>
      <w:pPr>
        <w:pStyle w:val="2"/>
        <w:spacing w:before="184" w:line="334" w:lineRule="auto"/>
        <w:ind w:left="23" w:right="52" w:firstLine="629"/>
      </w:pPr>
      <w:r>
        <w:rPr>
          <w:spacing w:val="17"/>
        </w:rPr>
        <w:t>为巩固拓展全区学习贯彻习近平新时代中国特色社会主义</w:t>
      </w:r>
      <w:r>
        <w:rPr>
          <w:spacing w:val="4"/>
        </w:rPr>
        <w:t xml:space="preserve"> 思想主题教育成果，严格和规范党内组织生活，全力以赴争取一</w:t>
      </w:r>
    </w:p>
    <w:p>
      <w:pPr>
        <w:pStyle w:val="2"/>
        <w:spacing w:before="1" w:line="221" w:lineRule="auto"/>
        <w:ind w:left="7"/>
      </w:pPr>
      <w:r>
        <w:rPr>
          <w:spacing w:val="5"/>
        </w:rPr>
        <w:t>季度开门红，现将</w:t>
      </w:r>
      <w:r>
        <w:rPr>
          <w:spacing w:val="-48"/>
        </w:rPr>
        <w:t xml:space="preserve"> </w:t>
      </w:r>
      <w:r>
        <w:rPr>
          <w:spacing w:val="5"/>
        </w:rPr>
        <w:t>2024</w:t>
      </w:r>
      <w:r>
        <w:rPr>
          <w:spacing w:val="-58"/>
        </w:rPr>
        <w:t xml:space="preserve"> </w:t>
      </w:r>
      <w:r>
        <w:rPr>
          <w:spacing w:val="5"/>
        </w:rPr>
        <w:t>年</w:t>
      </w:r>
      <w:r>
        <w:rPr>
          <w:spacing w:val="-48"/>
        </w:rPr>
        <w:t xml:space="preserve"> </w:t>
      </w:r>
      <w:r>
        <w:rPr>
          <w:spacing w:val="5"/>
        </w:rPr>
        <w:t>2</w:t>
      </w:r>
      <w:r>
        <w:rPr>
          <w:spacing w:val="-46"/>
        </w:rPr>
        <w:t xml:space="preserve"> </w:t>
      </w:r>
      <w:r>
        <w:rPr>
          <w:spacing w:val="5"/>
        </w:rPr>
        <w:t>月份主题党</w:t>
      </w:r>
      <w:r>
        <w:rPr>
          <w:spacing w:val="4"/>
        </w:rPr>
        <w:t>日有关事项通知如下。</w:t>
      </w:r>
    </w:p>
    <w:p>
      <w:pPr>
        <w:spacing w:before="186" w:line="227" w:lineRule="auto"/>
        <w:ind w:left="64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一、活动主题</w:t>
      </w:r>
    </w:p>
    <w:p>
      <w:pPr>
        <w:pStyle w:val="2"/>
        <w:spacing w:before="180" w:line="222" w:lineRule="auto"/>
        <w:ind w:left="647"/>
      </w:pPr>
      <w:r>
        <w:rPr>
          <w:spacing w:val="8"/>
        </w:rPr>
        <w:t>凝心聚力强堡垒 走访慰问暖人心</w:t>
      </w:r>
    </w:p>
    <w:p>
      <w:pPr>
        <w:spacing w:before="187" w:line="226" w:lineRule="auto"/>
        <w:ind w:left="64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二、理论学习</w:t>
      </w:r>
    </w:p>
    <w:p>
      <w:pPr>
        <w:pStyle w:val="2"/>
        <w:spacing w:before="180" w:line="334" w:lineRule="auto"/>
        <w:ind w:left="6" w:firstLine="635"/>
      </w:pPr>
      <w:r>
        <w:rPr>
          <w:spacing w:val="5"/>
        </w:rPr>
        <w:t>各级党组织要带领全体党员，在认真学习习近平新时代中国</w:t>
      </w:r>
      <w:r>
        <w:t xml:space="preserve"> </w:t>
      </w:r>
      <w:r>
        <w:rPr>
          <w:spacing w:val="7"/>
        </w:rPr>
        <w:t>特色社会主义思想和党的二十大精神的基础上，采取轮流领读、</w:t>
      </w:r>
    </w:p>
    <w:p>
      <w:pPr>
        <w:pStyle w:val="2"/>
        <w:spacing w:before="1" w:line="222" w:lineRule="auto"/>
        <w:ind w:left="13"/>
      </w:pPr>
      <w:r>
        <w:rPr>
          <w:spacing w:val="7"/>
        </w:rPr>
        <w:t>交流讨论等形式，重点学习以下内容：</w:t>
      </w:r>
    </w:p>
    <w:p>
      <w:pPr>
        <w:pStyle w:val="2"/>
        <w:spacing w:before="185" w:line="334" w:lineRule="auto"/>
        <w:ind w:left="22" w:right="52" w:firstLine="640"/>
      </w:pPr>
      <w:r>
        <w:rPr>
          <w:spacing w:val="10"/>
        </w:rPr>
        <w:t>1.组织学习《转发&lt;关于认真贯彻落实习近平</w:t>
      </w:r>
      <w:r>
        <w:rPr>
          <w:spacing w:val="9"/>
        </w:rPr>
        <w:t>总书记重要批</w:t>
      </w:r>
      <w:r>
        <w:t xml:space="preserve"> </w:t>
      </w:r>
      <w:r>
        <w:rPr>
          <w:spacing w:val="10"/>
        </w:rPr>
        <w:t>示精神推动党政机关习惯过紧日子的通知&gt;的通知》（烟福教办</w:t>
      </w:r>
    </w:p>
    <w:p>
      <w:pPr>
        <w:pStyle w:val="2"/>
        <w:spacing w:before="1" w:line="223" w:lineRule="auto"/>
        <w:ind w:left="2"/>
      </w:pPr>
      <w:r>
        <w:rPr>
          <w:spacing w:val="2"/>
        </w:rPr>
        <w:t>发〔2024〕3</w:t>
      </w:r>
      <w:r>
        <w:rPr>
          <w:spacing w:val="-46"/>
        </w:rPr>
        <w:t xml:space="preserve"> </w:t>
      </w:r>
      <w:r>
        <w:rPr>
          <w:spacing w:val="2"/>
        </w:rPr>
        <w:t>号）。</w:t>
      </w:r>
    </w:p>
    <w:p>
      <w:pPr>
        <w:pStyle w:val="2"/>
        <w:spacing w:before="183" w:line="221" w:lineRule="auto"/>
        <w:ind w:left="655"/>
      </w:pPr>
      <w:r>
        <w:rPr>
          <w:spacing w:val="7"/>
        </w:rPr>
        <w:t>2.组织学习《中国共产党党员网络行为规定》。</w:t>
      </w:r>
    </w:p>
    <w:p>
      <w:pPr>
        <w:pStyle w:val="2"/>
        <w:spacing w:before="188" w:line="562" w:lineRule="exact"/>
        <w:ind w:right="52"/>
        <w:jc w:val="right"/>
      </w:pPr>
      <w:r>
        <w:rPr>
          <w:spacing w:val="16"/>
          <w:position w:val="18"/>
        </w:rPr>
        <w:t>3.组织学习政协第十一届烟台市福山区委员会第三次</w:t>
      </w:r>
      <w:r>
        <w:rPr>
          <w:spacing w:val="15"/>
          <w:position w:val="18"/>
        </w:rPr>
        <w:t>会议</w:t>
      </w:r>
    </w:p>
    <w:p>
      <w:pPr>
        <w:pStyle w:val="2"/>
        <w:spacing w:line="221" w:lineRule="auto"/>
      </w:pPr>
      <w:r>
        <w:rPr>
          <w:spacing w:val="9"/>
        </w:rPr>
        <w:t>精神和烟台市福山区第十九届人民代表大会第三次会议精神。</w:t>
      </w:r>
    </w:p>
    <w:p>
      <w:pPr>
        <w:pStyle w:val="2"/>
        <w:spacing w:before="187" w:line="220" w:lineRule="auto"/>
        <w:ind w:right="52"/>
        <w:jc w:val="right"/>
      </w:pPr>
      <w:r>
        <w:rPr>
          <w:spacing w:val="4"/>
        </w:rPr>
        <w:t>4.组织学习《关于在全党深入开展学习贯彻习近平新时代中</w:t>
      </w:r>
    </w:p>
    <w:p>
      <w:pPr>
        <w:spacing w:line="220" w:lineRule="auto"/>
        <w:sectPr>
          <w:footerReference r:id="rId5" w:type="default"/>
          <w:pgSz w:w="11906" w:h="16839"/>
          <w:pgMar w:top="1431" w:right="1423" w:bottom="1111" w:left="1596" w:header="0" w:footer="831" w:gutter="0"/>
          <w:cols w:space="720" w:num="1"/>
        </w:sectPr>
      </w:pPr>
    </w:p>
    <w:p>
      <w:pPr>
        <w:spacing w:line="311" w:lineRule="auto"/>
        <w:rPr>
          <w:rFonts w:ascii="Arial"/>
          <w:sz w:val="21"/>
        </w:rPr>
      </w:pPr>
    </w:p>
    <w:p>
      <w:pPr>
        <w:spacing w:line="312" w:lineRule="auto"/>
        <w:rPr>
          <w:rFonts w:ascii="Arial"/>
          <w:sz w:val="21"/>
        </w:rPr>
      </w:pPr>
    </w:p>
    <w:p>
      <w:pPr>
        <w:pStyle w:val="2"/>
        <w:spacing w:before="101" w:line="561" w:lineRule="exact"/>
        <w:ind w:left="29"/>
      </w:pPr>
      <w:r>
        <w:rPr>
          <w:spacing w:val="4"/>
          <w:position w:val="18"/>
        </w:rPr>
        <w:t>国特色社会主义思想主题教育总结报告》和《关于巩固拓展学习</w:t>
      </w:r>
    </w:p>
    <w:p>
      <w:pPr>
        <w:pStyle w:val="2"/>
        <w:spacing w:line="222" w:lineRule="auto"/>
        <w:jc w:val="right"/>
      </w:pPr>
      <w:r>
        <w:rPr>
          <w:spacing w:val="3"/>
        </w:rPr>
        <w:t>贯彻习近平新时代中国特色社会主义思想主题教育成果</w:t>
      </w:r>
      <w:r>
        <w:rPr>
          <w:spacing w:val="2"/>
        </w:rPr>
        <w:t>的意见》。</w:t>
      </w:r>
    </w:p>
    <w:p>
      <w:pPr>
        <w:pStyle w:val="2"/>
        <w:spacing w:before="142" w:line="578" w:lineRule="exact"/>
        <w:ind w:left="659"/>
      </w:pPr>
      <w:r>
        <w:rPr>
          <w:spacing w:val="4"/>
          <w:position w:val="19"/>
        </w:rPr>
        <w:t>5.组织学习《求是》杂志发表习近平总书记重要文章《铸牢</w:t>
      </w:r>
    </w:p>
    <w:p>
      <w:pPr>
        <w:pStyle w:val="2"/>
        <w:spacing w:before="1" w:line="220" w:lineRule="auto"/>
        <w:ind w:left="39"/>
      </w:pPr>
      <w:r>
        <w:rPr>
          <w:spacing w:val="7"/>
        </w:rPr>
        <w:t>中华民族共同体意识 推进新时代党的民族工作高质量发展》。</w:t>
      </w:r>
    </w:p>
    <w:p>
      <w:pPr>
        <w:spacing w:before="250" w:line="227" w:lineRule="auto"/>
        <w:ind w:left="64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三、活动安排</w:t>
      </w:r>
    </w:p>
    <w:p>
      <w:pPr>
        <w:pStyle w:val="2"/>
        <w:spacing w:before="187" w:line="333" w:lineRule="auto"/>
        <w:ind w:right="214" w:firstLine="663"/>
      </w:pPr>
      <w:r>
        <w:rPr>
          <w:rFonts w:ascii="楷体" w:hAnsi="楷体" w:eastAsia="楷体" w:cs="楷体"/>
          <w:spacing w:val="4"/>
        </w:rPr>
        <w:t>1.开展好走访慰问活动。</w:t>
      </w:r>
      <w:r>
        <w:rPr>
          <w:spacing w:val="4"/>
        </w:rPr>
        <w:t>各级党组织要在春节期间组织开展</w:t>
      </w:r>
      <w:r>
        <w:rPr>
          <w:spacing w:val="3"/>
        </w:rPr>
        <w:t xml:space="preserve"> </w:t>
      </w:r>
      <w:r>
        <w:rPr>
          <w:spacing w:val="5"/>
        </w:rPr>
        <w:t>走访慰问生活困难党员、老党员、老干部活动，对新中国成立前</w:t>
      </w:r>
      <w:r>
        <w:rPr>
          <w:spacing w:val="12"/>
        </w:rPr>
        <w:t xml:space="preserve"> </w:t>
      </w:r>
      <w:r>
        <w:rPr>
          <w:spacing w:val="5"/>
        </w:rPr>
        <w:t>入党的老党员要普遍走访慰问，对基层干部特别是工作在条件艰</w:t>
      </w:r>
      <w:r>
        <w:rPr>
          <w:spacing w:val="12"/>
        </w:rPr>
        <w:t xml:space="preserve"> </w:t>
      </w:r>
      <w:r>
        <w:rPr>
          <w:spacing w:val="5"/>
        </w:rPr>
        <w:t>苦地区和急难险重任务一线的同志要加强关心关爱，要做好对因</w:t>
      </w:r>
      <w:r>
        <w:rPr>
          <w:spacing w:val="12"/>
        </w:rPr>
        <w:t xml:space="preserve"> </w:t>
      </w:r>
      <w:r>
        <w:rPr>
          <w:spacing w:val="7"/>
        </w:rPr>
        <w:t>公牺牲党员、干部家庭的走访慰问、照顾救助和长期</w:t>
      </w:r>
      <w:r>
        <w:rPr>
          <w:spacing w:val="6"/>
        </w:rPr>
        <w:t>帮扶工作，</w:t>
      </w:r>
      <w:r>
        <w:t xml:space="preserve"> </w:t>
      </w:r>
      <w:r>
        <w:rPr>
          <w:spacing w:val="5"/>
        </w:rPr>
        <w:t>做好对国家荣誉称号获得者、优秀共产党员、优秀党务工作者有</w:t>
      </w:r>
      <w:r>
        <w:rPr>
          <w:spacing w:val="12"/>
        </w:rPr>
        <w:t xml:space="preserve"> </w:t>
      </w:r>
      <w:r>
        <w:rPr>
          <w:spacing w:val="5"/>
        </w:rPr>
        <w:t>关待遇落实和走访慰问工作。使广大党员、干部深切感受到党的</w:t>
      </w:r>
    </w:p>
    <w:p>
      <w:pPr>
        <w:pStyle w:val="2"/>
        <w:spacing w:line="220" w:lineRule="auto"/>
        <w:ind w:left="16"/>
      </w:pPr>
      <w:r>
        <w:rPr>
          <w:spacing w:val="8"/>
        </w:rPr>
        <w:t>关怀和温暖，进一步激励广大党员、干部踔厉奋发、勇毅前行。</w:t>
      </w:r>
    </w:p>
    <w:p>
      <w:pPr>
        <w:pStyle w:val="2"/>
        <w:spacing w:before="144" w:line="353" w:lineRule="auto"/>
        <w:ind w:left="5" w:right="191" w:firstLine="649"/>
        <w:rPr>
          <w:sz w:val="30"/>
          <w:szCs w:val="30"/>
        </w:rPr>
      </w:pPr>
      <w:r>
        <w:rPr>
          <w:rFonts w:ascii="楷体" w:hAnsi="楷体" w:eastAsia="楷体" w:cs="楷体"/>
          <w:spacing w:val="4"/>
        </w:rPr>
        <w:t>2.抓好农村党员干部冬训春训工作。</w:t>
      </w:r>
      <w:r>
        <w:rPr>
          <w:spacing w:val="4"/>
        </w:rPr>
        <w:t>各级党组织要结合农村</w:t>
      </w:r>
      <w:r>
        <w:rPr>
          <w:spacing w:val="9"/>
        </w:rPr>
        <w:t xml:space="preserve"> 党员干部冬训春训工作要求，</w:t>
      </w:r>
      <w:r>
        <w:rPr>
          <w:spacing w:val="9"/>
          <w:sz w:val="30"/>
          <w:szCs w:val="30"/>
        </w:rPr>
        <w:t>组织农村</w:t>
      </w:r>
      <w:r>
        <w:rPr>
          <w:rFonts w:ascii="宋体" w:hAnsi="宋体" w:eastAsia="宋体" w:cs="宋体"/>
          <w:spacing w:val="9"/>
          <w:sz w:val="30"/>
          <w:szCs w:val="30"/>
        </w:rPr>
        <w:t>“</w:t>
      </w:r>
      <w:r>
        <w:rPr>
          <w:spacing w:val="9"/>
          <w:sz w:val="30"/>
          <w:szCs w:val="30"/>
        </w:rPr>
        <w:t>两委</w:t>
      </w:r>
      <w:r>
        <w:rPr>
          <w:spacing w:val="-105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9"/>
          <w:sz w:val="30"/>
          <w:szCs w:val="30"/>
        </w:rPr>
        <w:t>”</w:t>
      </w:r>
      <w:r>
        <w:rPr>
          <w:spacing w:val="9"/>
          <w:sz w:val="30"/>
          <w:szCs w:val="30"/>
        </w:rPr>
        <w:t>干部和全体党员</w:t>
      </w:r>
      <w:r>
        <w:rPr>
          <w:sz w:val="30"/>
          <w:szCs w:val="30"/>
        </w:rPr>
        <w:t xml:space="preserve"> </w:t>
      </w:r>
      <w:r>
        <w:rPr>
          <w:spacing w:val="1"/>
          <w:sz w:val="30"/>
          <w:szCs w:val="30"/>
        </w:rPr>
        <w:t>参加至少</w:t>
      </w:r>
      <w:r>
        <w:rPr>
          <w:spacing w:val="-41"/>
          <w:sz w:val="30"/>
          <w:szCs w:val="30"/>
        </w:rPr>
        <w:t xml:space="preserve"> </w:t>
      </w:r>
      <w:r>
        <w:rPr>
          <w:spacing w:val="1"/>
          <w:sz w:val="30"/>
          <w:szCs w:val="30"/>
        </w:rPr>
        <w:t>2</w:t>
      </w:r>
      <w:r>
        <w:rPr>
          <w:spacing w:val="-52"/>
          <w:sz w:val="30"/>
          <w:szCs w:val="30"/>
        </w:rPr>
        <w:t xml:space="preserve"> </w:t>
      </w:r>
      <w:r>
        <w:rPr>
          <w:spacing w:val="1"/>
          <w:sz w:val="30"/>
          <w:szCs w:val="30"/>
        </w:rPr>
        <w:t>天的集中学习；结合</w:t>
      </w:r>
      <w:r>
        <w:rPr>
          <w:rFonts w:ascii="宋体" w:hAnsi="宋体" w:eastAsia="宋体" w:cs="宋体"/>
          <w:spacing w:val="1"/>
          <w:sz w:val="30"/>
          <w:szCs w:val="30"/>
        </w:rPr>
        <w:t>“</w:t>
      </w:r>
      <w:r>
        <w:rPr>
          <w:spacing w:val="1"/>
          <w:sz w:val="30"/>
          <w:szCs w:val="30"/>
        </w:rPr>
        <w:t>五星联创</w:t>
      </w:r>
      <w:r>
        <w:rPr>
          <w:spacing w:val="-107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"/>
          <w:sz w:val="30"/>
          <w:szCs w:val="30"/>
        </w:rPr>
        <w:t>”</w:t>
      </w:r>
      <w:r>
        <w:rPr>
          <w:spacing w:val="1"/>
          <w:sz w:val="30"/>
          <w:szCs w:val="30"/>
        </w:rPr>
        <w:t>工程和民主评议党员</w:t>
      </w:r>
      <w:r>
        <w:rPr>
          <w:sz w:val="30"/>
          <w:szCs w:val="30"/>
        </w:rPr>
        <w:t xml:space="preserve"> </w:t>
      </w:r>
      <w:r>
        <w:rPr>
          <w:spacing w:val="6"/>
          <w:sz w:val="30"/>
          <w:szCs w:val="30"/>
        </w:rPr>
        <w:t>等工作，健全完善激励和约束机制，全面从严规范党员教育管理；</w:t>
      </w:r>
      <w:r>
        <w:rPr>
          <w:spacing w:val="13"/>
          <w:sz w:val="30"/>
          <w:szCs w:val="30"/>
        </w:rPr>
        <w:t xml:space="preserve"> </w:t>
      </w:r>
      <w:r>
        <w:rPr>
          <w:spacing w:val="27"/>
          <w:sz w:val="30"/>
          <w:szCs w:val="30"/>
        </w:rPr>
        <w:t>组织各村党支部在广泛征求党员群众意见的基础上，研究</w:t>
      </w:r>
      <w:r>
        <w:rPr>
          <w:spacing w:val="26"/>
          <w:sz w:val="30"/>
          <w:szCs w:val="30"/>
        </w:rPr>
        <w:t>谋划</w:t>
      </w:r>
      <w:r>
        <w:rPr>
          <w:sz w:val="30"/>
          <w:szCs w:val="30"/>
        </w:rPr>
        <w:t xml:space="preserve"> </w:t>
      </w:r>
      <w:r>
        <w:rPr>
          <w:spacing w:val="11"/>
          <w:sz w:val="30"/>
          <w:szCs w:val="30"/>
        </w:rPr>
        <w:t>2024</w:t>
      </w:r>
      <w:r>
        <w:rPr>
          <w:spacing w:val="-53"/>
          <w:sz w:val="30"/>
          <w:szCs w:val="30"/>
        </w:rPr>
        <w:t xml:space="preserve"> </w:t>
      </w:r>
      <w:r>
        <w:rPr>
          <w:spacing w:val="11"/>
          <w:sz w:val="30"/>
          <w:szCs w:val="30"/>
        </w:rPr>
        <w:t>年村级为民实事项目，建立完善工作台账，切实加强村级班</w:t>
      </w:r>
    </w:p>
    <w:p>
      <w:pPr>
        <w:pStyle w:val="2"/>
        <w:spacing w:before="1" w:line="222" w:lineRule="auto"/>
        <w:ind w:left="9"/>
        <w:rPr>
          <w:sz w:val="30"/>
          <w:szCs w:val="30"/>
        </w:rPr>
      </w:pPr>
      <w:r>
        <w:rPr>
          <w:spacing w:val="7"/>
          <w:sz w:val="30"/>
          <w:szCs w:val="30"/>
        </w:rPr>
        <w:t>子和农村党员干部队伍建设。</w:t>
      </w:r>
    </w:p>
    <w:p>
      <w:pPr>
        <w:pStyle w:val="2"/>
        <w:spacing w:before="257" w:line="334" w:lineRule="auto"/>
        <w:ind w:left="16" w:right="250" w:firstLine="651"/>
      </w:pPr>
      <w:r>
        <w:rPr>
          <w:rFonts w:ascii="楷体" w:hAnsi="楷体" w:eastAsia="楷体" w:cs="楷体"/>
          <w:spacing w:val="4"/>
        </w:rPr>
        <w:t>3.开展安全生产大排查大整治活动。</w:t>
      </w:r>
      <w:r>
        <w:rPr>
          <w:spacing w:val="4"/>
        </w:rPr>
        <w:t>各级党组织要</w:t>
      </w:r>
      <w:r>
        <w:rPr>
          <w:spacing w:val="3"/>
        </w:rPr>
        <w:t>吸取新余</w:t>
      </w:r>
      <w:r>
        <w:t xml:space="preserve"> </w:t>
      </w:r>
      <w:r>
        <w:rPr>
          <w:spacing w:val="5"/>
        </w:rPr>
        <w:t>市特别重大火灾事故的教训，坚决贯彻落实习近平总书记对</w:t>
      </w:r>
      <w:r>
        <w:rPr>
          <w:spacing w:val="4"/>
        </w:rPr>
        <w:t>新余</w:t>
      </w:r>
    </w:p>
    <w:p>
      <w:pPr>
        <w:pStyle w:val="2"/>
        <w:spacing w:line="220" w:lineRule="auto"/>
        <w:ind w:left="16"/>
      </w:pPr>
      <w:r>
        <w:rPr>
          <w:spacing w:val="8"/>
        </w:rPr>
        <w:t>市特别重大火灾事故作出的重要指示精神和李强总理批示要求，</w:t>
      </w:r>
    </w:p>
    <w:p>
      <w:pPr>
        <w:spacing w:line="220" w:lineRule="auto"/>
        <w:sectPr>
          <w:footerReference r:id="rId6" w:type="default"/>
          <w:pgSz w:w="11906" w:h="16839"/>
          <w:pgMar w:top="1431" w:right="1223" w:bottom="1109" w:left="1596" w:header="0" w:footer="831" w:gutter="0"/>
          <w:cols w:space="720" w:num="1"/>
        </w:sectPr>
      </w:pPr>
    </w:p>
    <w:p>
      <w:pPr>
        <w:spacing w:line="310" w:lineRule="auto"/>
        <w:rPr>
          <w:rFonts w:ascii="Arial"/>
          <w:sz w:val="21"/>
        </w:rPr>
      </w:pPr>
    </w:p>
    <w:p>
      <w:pPr>
        <w:spacing w:line="310" w:lineRule="auto"/>
        <w:rPr>
          <w:rFonts w:ascii="Arial"/>
          <w:sz w:val="21"/>
        </w:rPr>
      </w:pPr>
    </w:p>
    <w:p>
      <w:pPr>
        <w:pStyle w:val="2"/>
        <w:spacing w:before="100" w:line="334" w:lineRule="auto"/>
        <w:ind w:right="13" w:firstLine="3"/>
        <w:jc w:val="both"/>
      </w:pPr>
      <w:r>
        <w:rPr>
          <w:spacing w:val="8"/>
        </w:rPr>
        <w:t>进一步压实责任、强化举措，坚决防范遏制各类安全生产事故，</w:t>
      </w:r>
      <w:r>
        <w:rPr>
          <w:spacing w:val="10"/>
        </w:rPr>
        <w:t xml:space="preserve"> </w:t>
      </w:r>
      <w:r>
        <w:rPr>
          <w:spacing w:val="5"/>
        </w:rPr>
        <w:t>保障人民群众生命财产安全和社会大局稳定。要充分动员广大党</w:t>
      </w:r>
      <w:r>
        <w:rPr>
          <w:spacing w:val="14"/>
        </w:rPr>
        <w:t xml:space="preserve"> </w:t>
      </w:r>
      <w:r>
        <w:rPr>
          <w:spacing w:val="-3"/>
        </w:rPr>
        <w:t>员，发挥好党员突击队作用，主动配合消防、应急、公安等部门，</w:t>
      </w:r>
      <w:r>
        <w:rPr>
          <w:spacing w:val="15"/>
        </w:rPr>
        <w:t xml:space="preserve"> </w:t>
      </w:r>
      <w:r>
        <w:rPr>
          <w:spacing w:val="5"/>
        </w:rPr>
        <w:t>深入辖区内社区村居开展一次安全生产大排查大整治活动，要以</w:t>
      </w:r>
      <w:r>
        <w:rPr>
          <w:spacing w:val="14"/>
        </w:rPr>
        <w:t xml:space="preserve"> </w:t>
      </w:r>
      <w:r>
        <w:rPr>
          <w:spacing w:val="5"/>
        </w:rPr>
        <w:t>时时放心不下的责任感，坚决守牢安全生产防线，确保人民群众</w:t>
      </w:r>
    </w:p>
    <w:p>
      <w:pPr>
        <w:pStyle w:val="2"/>
        <w:spacing w:line="220" w:lineRule="auto"/>
        <w:ind w:left="11"/>
      </w:pPr>
      <w:r>
        <w:rPr>
          <w:spacing w:val="7"/>
        </w:rPr>
        <w:t>过一个平安祥和的新春佳节。</w:t>
      </w:r>
    </w:p>
    <w:p>
      <w:pPr>
        <w:pStyle w:val="2"/>
        <w:spacing w:before="194" w:line="333" w:lineRule="auto"/>
        <w:ind w:left="5" w:firstLine="650"/>
      </w:pPr>
      <w:r>
        <w:rPr>
          <w:rFonts w:ascii="楷体" w:hAnsi="楷体" w:eastAsia="楷体" w:cs="楷体"/>
          <w:spacing w:val="4"/>
        </w:rPr>
        <w:t>4.做好主题教育总结工作。</w:t>
      </w:r>
      <w:r>
        <w:rPr>
          <w:spacing w:val="4"/>
        </w:rPr>
        <w:t>各级党组织要全面系统总结、持</w:t>
      </w:r>
      <w:r>
        <w:rPr>
          <w:spacing w:val="10"/>
        </w:rPr>
        <w:t xml:space="preserve"> </w:t>
      </w:r>
      <w:r>
        <w:rPr>
          <w:spacing w:val="-2"/>
        </w:rPr>
        <w:t>续巩固拓展主题教育成果，组织党员、干部学习贯彻</w:t>
      </w:r>
      <w:r>
        <w:rPr>
          <w:spacing w:val="-3"/>
        </w:rPr>
        <w:t>中央、省委、</w:t>
      </w:r>
      <w:r>
        <w:t xml:space="preserve"> </w:t>
      </w:r>
      <w:r>
        <w:rPr>
          <w:spacing w:val="5"/>
        </w:rPr>
        <w:t>市委和区委主题教育总结大会精神。集中学习后，以党支部或党</w:t>
      </w:r>
      <w:r>
        <w:rPr>
          <w:spacing w:val="11"/>
        </w:rPr>
        <w:t xml:space="preserve"> </w:t>
      </w:r>
      <w:r>
        <w:rPr>
          <w:spacing w:val="5"/>
        </w:rPr>
        <w:t>小组为单位，组织党员开展交流研讨，充分交流主题教育期间的</w:t>
      </w:r>
      <w:r>
        <w:rPr>
          <w:spacing w:val="8"/>
        </w:rPr>
        <w:t xml:space="preserve"> </w:t>
      </w:r>
      <w:r>
        <w:rPr>
          <w:spacing w:val="5"/>
        </w:rPr>
        <w:t>所获所感所悟，认真做好主题教育总结工作，并结合专题组织生</w:t>
      </w:r>
      <w:r>
        <w:rPr>
          <w:spacing w:val="9"/>
        </w:rPr>
        <w:t xml:space="preserve"> </w:t>
      </w:r>
      <w:r>
        <w:rPr>
          <w:spacing w:val="5"/>
        </w:rPr>
        <w:t>活会上党组织和党员检视查摆的问题，逐项制定整改措施，认真</w:t>
      </w:r>
    </w:p>
    <w:p>
      <w:pPr>
        <w:pStyle w:val="2"/>
        <w:spacing w:line="221" w:lineRule="auto"/>
        <w:ind w:left="7"/>
      </w:pPr>
      <w:r>
        <w:rPr>
          <w:spacing w:val="8"/>
        </w:rPr>
        <w:t>抓好问题整改，保持常态长效。</w:t>
      </w:r>
    </w:p>
    <w:p>
      <w:pPr>
        <w:spacing w:before="188" w:line="228" w:lineRule="auto"/>
        <w:ind w:left="66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四、相关要求</w:t>
      </w:r>
    </w:p>
    <w:p>
      <w:pPr>
        <w:pStyle w:val="2"/>
        <w:spacing w:before="211" w:line="357" w:lineRule="auto"/>
        <w:ind w:left="20" w:right="97" w:firstLine="644"/>
      </w:pPr>
      <w:r>
        <w:rPr>
          <w:rFonts w:ascii="楷体" w:hAnsi="楷体" w:eastAsia="楷体" w:cs="楷体"/>
          <w:spacing w:val="4"/>
        </w:rPr>
        <w:t>1.强化安排部署。</w:t>
      </w:r>
      <w:r>
        <w:rPr>
          <w:spacing w:val="4"/>
        </w:rPr>
        <w:t>各党（工）委要加强具体指导，鼓励基层</w:t>
      </w:r>
      <w:r>
        <w:rPr>
          <w:spacing w:val="1"/>
        </w:rPr>
        <w:t xml:space="preserve"> </w:t>
      </w:r>
      <w:r>
        <w:rPr>
          <w:spacing w:val="5"/>
        </w:rPr>
        <w:t>党组织结合实际，创造性地开展活动，切实增强</w:t>
      </w:r>
      <w:r>
        <w:rPr>
          <w:spacing w:val="4"/>
        </w:rPr>
        <w:t>主题党日活动的</w:t>
      </w:r>
      <w:r>
        <w:t xml:space="preserve"> </w:t>
      </w:r>
      <w:r>
        <w:rPr>
          <w:spacing w:val="5"/>
        </w:rPr>
        <w:t>实效性和吸引力。要严把舆论导向，加强对各类活</w:t>
      </w:r>
      <w:r>
        <w:rPr>
          <w:spacing w:val="4"/>
        </w:rPr>
        <w:t>动的引导、规</w:t>
      </w:r>
      <w:r>
        <w:t xml:space="preserve"> </w:t>
      </w:r>
      <w:r>
        <w:rPr>
          <w:spacing w:val="-6"/>
        </w:rPr>
        <w:t>范和管理，坚决抵制歪曲党的历史的错误言行，坚决防止出现</w:t>
      </w:r>
      <w:r>
        <w:rPr>
          <w:spacing w:val="-7"/>
        </w:rPr>
        <w:t>“低</w:t>
      </w:r>
    </w:p>
    <w:p>
      <w:pPr>
        <w:pStyle w:val="2"/>
        <w:spacing w:before="1" w:line="222" w:lineRule="auto"/>
        <w:ind w:left="17"/>
      </w:pPr>
      <w:r>
        <w:rPr>
          <w:spacing w:val="-3"/>
        </w:rPr>
        <w:t>级红”</w:t>
      </w:r>
      <w:r>
        <w:rPr>
          <w:spacing w:val="-101"/>
        </w:rPr>
        <w:t xml:space="preserve"> </w:t>
      </w:r>
      <w:r>
        <w:rPr>
          <w:spacing w:val="-3"/>
        </w:rPr>
        <w:t>“高级黑”</w:t>
      </w:r>
      <w:r>
        <w:rPr>
          <w:spacing w:val="-105"/>
        </w:rPr>
        <w:t xml:space="preserve"> </w:t>
      </w:r>
      <w:r>
        <w:rPr>
          <w:spacing w:val="-3"/>
        </w:rPr>
        <w:t>问题。</w:t>
      </w:r>
    </w:p>
    <w:p>
      <w:pPr>
        <w:pStyle w:val="2"/>
        <w:spacing w:before="228" w:line="357" w:lineRule="auto"/>
        <w:ind w:left="21" w:right="95" w:firstLine="635"/>
      </w:pPr>
      <w:r>
        <w:rPr>
          <w:rFonts w:ascii="楷体" w:hAnsi="楷体" w:eastAsia="楷体" w:cs="楷体"/>
          <w:spacing w:val="4"/>
        </w:rPr>
        <w:t>2.做好结合文章。</w:t>
      </w:r>
      <w:r>
        <w:rPr>
          <w:spacing w:val="4"/>
        </w:rPr>
        <w:t>各党（工）委要拧紧责任链条、狠抓工作</w:t>
      </w:r>
      <w:r>
        <w:rPr>
          <w:spacing w:val="9"/>
        </w:rPr>
        <w:t xml:space="preserve"> </w:t>
      </w:r>
      <w:r>
        <w:rPr>
          <w:spacing w:val="5"/>
        </w:rPr>
        <w:t>落实，突出创新实干、主动担当作为，主题党日活动</w:t>
      </w:r>
      <w:r>
        <w:rPr>
          <w:spacing w:val="4"/>
        </w:rPr>
        <w:t>要与谋划新</w:t>
      </w:r>
      <w:r>
        <w:t xml:space="preserve"> </w:t>
      </w:r>
      <w:r>
        <w:rPr>
          <w:spacing w:val="5"/>
        </w:rPr>
        <w:t>一年工作思路紧密结合起来，持续补短板、扬</w:t>
      </w:r>
      <w:r>
        <w:rPr>
          <w:spacing w:val="4"/>
        </w:rPr>
        <w:t>优势、挖潜力，为</w:t>
      </w:r>
    </w:p>
    <w:p>
      <w:pPr>
        <w:pStyle w:val="2"/>
        <w:spacing w:before="1" w:line="222" w:lineRule="auto"/>
        <w:ind w:left="16"/>
      </w:pPr>
      <w:r>
        <w:rPr>
          <w:spacing w:val="5"/>
        </w:rPr>
        <w:t>2024</w:t>
      </w:r>
      <w:r>
        <w:rPr>
          <w:spacing w:val="-42"/>
        </w:rPr>
        <w:t xml:space="preserve"> </w:t>
      </w:r>
      <w:r>
        <w:rPr>
          <w:spacing w:val="5"/>
        </w:rPr>
        <w:t>开好新局打下基础，展现担当。</w:t>
      </w:r>
    </w:p>
    <w:p>
      <w:pPr>
        <w:spacing w:line="222" w:lineRule="auto"/>
        <w:sectPr>
          <w:footerReference r:id="rId7" w:type="default"/>
          <w:pgSz w:w="11906" w:h="16839"/>
          <w:pgMar w:top="1431" w:right="1378" w:bottom="1109" w:left="1595" w:header="0" w:footer="831" w:gutter="0"/>
          <w:cols w:space="720" w:num="1"/>
        </w:sectPr>
      </w:pPr>
    </w:p>
    <w:p>
      <w:pPr>
        <w:spacing w:line="310" w:lineRule="auto"/>
        <w:rPr>
          <w:rFonts w:ascii="Arial"/>
          <w:sz w:val="21"/>
        </w:rPr>
      </w:pPr>
    </w:p>
    <w:p>
      <w:pPr>
        <w:spacing w:line="310" w:lineRule="auto"/>
        <w:rPr>
          <w:rFonts w:ascii="Arial"/>
          <w:sz w:val="21"/>
        </w:rPr>
      </w:pPr>
    </w:p>
    <w:p>
      <w:pPr>
        <w:pStyle w:val="2"/>
        <w:spacing w:before="100" w:line="334" w:lineRule="auto"/>
        <w:ind w:left="2" w:firstLine="665"/>
        <w:jc w:val="both"/>
      </w:pPr>
      <w:r>
        <w:rPr>
          <w:rFonts w:ascii="楷体" w:hAnsi="楷体" w:eastAsia="楷体" w:cs="楷体"/>
          <w:spacing w:val="4"/>
        </w:rPr>
        <w:t>3.探索创新形式。</w:t>
      </w:r>
      <w:r>
        <w:rPr>
          <w:spacing w:val="4"/>
        </w:rPr>
        <w:t>各党（工）委要结合实际，注重增强仪式</w:t>
      </w:r>
      <w:r>
        <w:t xml:space="preserve"> </w:t>
      </w:r>
      <w:r>
        <w:rPr>
          <w:spacing w:val="-2"/>
        </w:rPr>
        <w:t>感、参与感、现代感，创新方式方法，多用基层党员群</w:t>
      </w:r>
      <w:r>
        <w:rPr>
          <w:spacing w:val="-3"/>
        </w:rPr>
        <w:t>众喜欢听、</w:t>
      </w:r>
      <w:r>
        <w:t xml:space="preserve"> </w:t>
      </w:r>
      <w:r>
        <w:rPr>
          <w:spacing w:val="-2"/>
        </w:rPr>
        <w:t>听得进的语言，多组织基层党员群众爱参与、能参与的</w:t>
      </w:r>
      <w:r>
        <w:rPr>
          <w:spacing w:val="-3"/>
        </w:rPr>
        <w:t>特色活动，</w:t>
      </w:r>
      <w:r>
        <w:t xml:space="preserve"> </w:t>
      </w:r>
      <w:r>
        <w:rPr>
          <w:spacing w:val="-2"/>
        </w:rPr>
        <w:t>切实增强活动的实效性和感染力，让党支部主题党日“</w:t>
      </w:r>
      <w:r>
        <w:rPr>
          <w:spacing w:val="-3"/>
        </w:rPr>
        <w:t>活”起来、</w:t>
      </w:r>
      <w:r>
        <w:t xml:space="preserve"> </w:t>
      </w:r>
      <w:r>
        <w:rPr>
          <w:spacing w:val="3"/>
        </w:rPr>
        <w:t>有温度。要用好</w:t>
      </w:r>
      <w:r>
        <w:rPr>
          <w:spacing w:val="-92"/>
        </w:rPr>
        <w:t xml:space="preserve"> </w:t>
      </w:r>
      <w:r>
        <w:rPr>
          <w:spacing w:val="3"/>
        </w:rPr>
        <w:t>“灯塔—党建在线”</w:t>
      </w:r>
      <w:r>
        <w:rPr>
          <w:spacing w:val="-114"/>
        </w:rPr>
        <w:t xml:space="preserve"> </w:t>
      </w:r>
      <w:r>
        <w:rPr>
          <w:spacing w:val="3"/>
        </w:rPr>
        <w:t>、各类新媒体等网络平台，</w:t>
      </w:r>
    </w:p>
    <w:p>
      <w:pPr>
        <w:pStyle w:val="2"/>
        <w:spacing w:line="220" w:lineRule="auto"/>
      </w:pPr>
      <w:r>
        <w:rPr>
          <w:spacing w:val="6"/>
        </w:rPr>
        <w:t>做到线上线下相结合，</w:t>
      </w:r>
      <w:r>
        <w:rPr>
          <w:spacing w:val="-86"/>
        </w:rPr>
        <w:t xml:space="preserve"> </w:t>
      </w:r>
      <w:r>
        <w:rPr>
          <w:spacing w:val="6"/>
        </w:rPr>
        <w:t>以信息化手段增强实</w:t>
      </w:r>
      <w:r>
        <w:rPr>
          <w:spacing w:val="5"/>
        </w:rPr>
        <w:t>效性。</w:t>
      </w:r>
    </w:p>
    <w:p>
      <w:pPr>
        <w:pStyle w:val="2"/>
        <w:spacing w:before="191" w:line="333" w:lineRule="auto"/>
        <w:ind w:left="29" w:right="95" w:firstLine="612"/>
        <w:jc w:val="both"/>
      </w:pPr>
      <w:r>
        <w:rPr>
          <w:spacing w:val="5"/>
        </w:rPr>
        <w:t>各党（工）委要充分发挥各类媒体作用，宣传开展主题党日</w:t>
      </w:r>
      <w:r>
        <w:t xml:space="preserve"> </w:t>
      </w:r>
      <w:r>
        <w:rPr>
          <w:spacing w:val="4"/>
        </w:rPr>
        <w:t>的好做法、好典型，并组织所属党组织如实填写《福山区主题党</w:t>
      </w:r>
      <w:r>
        <w:rPr>
          <w:spacing w:val="13"/>
        </w:rPr>
        <w:t xml:space="preserve"> </w:t>
      </w:r>
      <w:r>
        <w:rPr>
          <w:spacing w:val="3"/>
        </w:rPr>
        <w:t>日活动记录表》，于</w:t>
      </w:r>
      <w:r>
        <w:rPr>
          <w:spacing w:val="-28"/>
        </w:rPr>
        <w:t xml:space="preserve"> </w:t>
      </w:r>
      <w:r>
        <w:rPr>
          <w:spacing w:val="3"/>
        </w:rPr>
        <w:t>2</w:t>
      </w:r>
      <w:r>
        <w:rPr>
          <w:spacing w:val="-43"/>
        </w:rPr>
        <w:t xml:space="preserve"> </w:t>
      </w:r>
      <w:r>
        <w:rPr>
          <w:spacing w:val="3"/>
        </w:rPr>
        <w:t>月</w:t>
      </w:r>
      <w:r>
        <w:rPr>
          <w:spacing w:val="-49"/>
        </w:rPr>
        <w:t xml:space="preserve"> </w:t>
      </w:r>
      <w:r>
        <w:rPr>
          <w:spacing w:val="3"/>
        </w:rPr>
        <w:t>29 日前，将汇总后的典型材料和活动</w:t>
      </w:r>
    </w:p>
    <w:p>
      <w:pPr>
        <w:pStyle w:val="2"/>
        <w:spacing w:line="221" w:lineRule="auto"/>
        <w:ind w:left="10"/>
      </w:pPr>
      <w:r>
        <w:rPr>
          <w:spacing w:val="7"/>
        </w:rPr>
        <w:t>记录表报送至组织科公务邮箱。</w:t>
      </w:r>
    </w:p>
    <w:p>
      <w:pPr>
        <w:pStyle w:val="2"/>
        <w:spacing w:before="191" w:line="215" w:lineRule="auto"/>
        <w:ind w:left="642"/>
      </w:pPr>
      <w:r>
        <w:rPr>
          <w:spacing w:val="7"/>
        </w:rPr>
        <w:t>公务邮箱：</w:t>
      </w:r>
      <w:r>
        <w:t>fs</w:t>
      </w:r>
      <w:r>
        <w:rPr>
          <w:spacing w:val="-129"/>
        </w:rPr>
        <w:t xml:space="preserve"> </w:t>
      </w:r>
      <w:r>
        <w:t>zzbzzk</w:t>
      </w:r>
      <w:r>
        <w:rPr>
          <w:spacing w:val="7"/>
        </w:rPr>
        <w:t>@</w:t>
      </w:r>
      <w:r>
        <w:t>yt</w:t>
      </w:r>
      <w:r>
        <w:rPr>
          <w:spacing w:val="7"/>
        </w:rPr>
        <w:t>.</w:t>
      </w:r>
      <w:r>
        <w:t>shandong</w:t>
      </w:r>
      <w:r>
        <w:rPr>
          <w:spacing w:val="7"/>
        </w:rPr>
        <w:t>.</w:t>
      </w:r>
      <w:r>
        <w:t>cn</w:t>
      </w:r>
      <w:r>
        <w:rPr>
          <w:spacing w:val="7"/>
        </w:rPr>
        <w:t>，</w:t>
      </w:r>
      <w:r>
        <w:rPr>
          <w:spacing w:val="-93"/>
        </w:rPr>
        <w:t xml:space="preserve"> </w:t>
      </w:r>
      <w:r>
        <w:rPr>
          <w:spacing w:val="7"/>
        </w:rPr>
        <w:t>电话：6356830。</w:t>
      </w:r>
    </w:p>
    <w:p>
      <w:pPr>
        <w:pStyle w:val="2"/>
        <w:spacing w:before="198" w:line="222" w:lineRule="auto"/>
        <w:ind w:left="647"/>
      </w:pPr>
      <w:r>
        <w:rPr>
          <w:spacing w:val="8"/>
        </w:rPr>
        <w:t>协同账号：福山区委组织部组织科</w:t>
      </w:r>
    </w:p>
    <w:p>
      <w:pPr>
        <w:spacing w:line="336" w:lineRule="auto"/>
        <w:rPr>
          <w:rFonts w:ascii="Arial"/>
          <w:sz w:val="21"/>
        </w:rPr>
      </w:pPr>
    </w:p>
    <w:p>
      <w:pPr>
        <w:spacing w:line="337" w:lineRule="auto"/>
        <w:rPr>
          <w:rFonts w:ascii="Arial"/>
          <w:sz w:val="21"/>
        </w:rPr>
      </w:pPr>
    </w:p>
    <w:p>
      <w:pPr>
        <w:pStyle w:val="2"/>
        <w:spacing w:before="102" w:line="600" w:lineRule="exact"/>
        <w:ind w:left="5365"/>
      </w:pPr>
      <w:r>
        <w:rPr>
          <w:spacing w:val="4"/>
          <w:position w:val="21"/>
        </w:rPr>
        <w:t>中共福山区委组织部</w:t>
      </w:r>
    </w:p>
    <w:p>
      <w:pPr>
        <w:pStyle w:val="2"/>
        <w:spacing w:line="222" w:lineRule="auto"/>
        <w:ind w:left="6096"/>
      </w:pPr>
      <w:r>
        <w:rPr>
          <w:spacing w:val="-9"/>
        </w:rPr>
        <w:t>2024</w:t>
      </w:r>
      <w:r>
        <w:rPr>
          <w:spacing w:val="-53"/>
        </w:rPr>
        <w:t xml:space="preserve"> </w:t>
      </w:r>
      <w:r>
        <w:rPr>
          <w:spacing w:val="-9"/>
        </w:rPr>
        <w:t>年</w:t>
      </w:r>
      <w:r>
        <w:rPr>
          <w:spacing w:val="-50"/>
        </w:rPr>
        <w:t xml:space="preserve"> </w:t>
      </w:r>
      <w:r>
        <w:rPr>
          <w:spacing w:val="-9"/>
        </w:rPr>
        <w:t>2</w:t>
      </w:r>
      <w:r>
        <w:rPr>
          <w:spacing w:val="-46"/>
        </w:rPr>
        <w:t xml:space="preserve"> </w:t>
      </w:r>
      <w:r>
        <w:rPr>
          <w:spacing w:val="-9"/>
        </w:rPr>
        <w:t>月</w:t>
      </w:r>
      <w:r>
        <w:rPr>
          <w:spacing w:val="-41"/>
        </w:rPr>
        <w:t xml:space="preserve"> </w:t>
      </w:r>
      <w:r>
        <w:rPr>
          <w:spacing w:val="-9"/>
        </w:rPr>
        <w:t>1 日</w:t>
      </w:r>
    </w:p>
    <w:sectPr>
      <w:footerReference r:id="rId8" w:type="default"/>
      <w:pgSz w:w="11906" w:h="16839"/>
      <w:pgMar w:top="1431" w:right="1378" w:bottom="1109" w:left="1596" w:header="0" w:footer="83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37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35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36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35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NjZDFjY2RiZDllOTBjY2FlYTJmYmRhMDU4MDFkODEifQ=="/>
  </w:docVars>
  <w:rsids>
    <w:rsidRoot w:val="00000000"/>
    <w:rsid w:val="5EF035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2024-02-01T17:06:00Z</dcterms:created>
  <dc:creator>艺术感染力</dc:creator>
  <cp:lastModifiedBy>转运来时</cp:lastModifiedBy>
  <dcterms:modified xsi:type="dcterms:W3CDTF">2024-02-02T00:47:16Z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2024-02-02T08:47:02Z</vt:filetime>
  </property>
  <property fmtid="{D5CDD505-2E9C-101B-9397-08002B2CF9AE}" pid="4" name="KSOProductBuildVer">
    <vt:lpwstr>2052-12.1.0.16120</vt:lpwstr>
  </property>
  <property fmtid="{D5CDD505-2E9C-101B-9397-08002B2CF9AE}" pid="5" name="ICV">
    <vt:lpwstr>D02C37AEB41343AA89CCD4454DA73976_12</vt:lpwstr>
  </property>
</Properties>
</file>